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FE9A597" w14:textId="72A69CE5" w:rsidR="00FD6E8F" w:rsidRPr="00C74233" w:rsidRDefault="000006F2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006F2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5EACEB67" wp14:editId="4676F8F9">
            <wp:simplePos x="0" y="0"/>
            <wp:positionH relativeFrom="margin">
              <wp:posOffset>-918210</wp:posOffset>
            </wp:positionH>
            <wp:positionV relativeFrom="margin">
              <wp:posOffset>-729615</wp:posOffset>
            </wp:positionV>
            <wp:extent cx="7248525" cy="104775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47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11824C4D" w14:textId="77777777"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4EB5F386" w14:textId="77777777" w:rsidR="00C74233" w:rsidRPr="00B027BA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5ADBFAF8" w14:textId="1D5FE4C6" w:rsidR="00B027BA" w:rsidRPr="00B027BA" w:rsidRDefault="00C74233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B027BA">
        <w:rPr>
          <w:rFonts w:eastAsia="Times New Roman"/>
          <w:sz w:val="28"/>
          <w:szCs w:val="28"/>
          <w:lang w:eastAsia="ru-RU"/>
        </w:rPr>
        <w:fldChar w:fldCharType="begin"/>
      </w:r>
      <w:r w:rsidRPr="00B027BA">
        <w:rPr>
          <w:sz w:val="28"/>
          <w:szCs w:val="28"/>
        </w:rPr>
        <w:instrText xml:space="preserve"> TOC \o "1-3" \h \z \u </w:instrText>
      </w:r>
      <w:r w:rsidRPr="00B027BA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26830" w:history="1">
        <w:r w:rsidR="00B027BA" w:rsidRPr="00B027BA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B027BA" w:rsidRPr="00B027BA">
          <w:rPr>
            <w:noProof/>
            <w:webHidden/>
            <w:sz w:val="28"/>
            <w:szCs w:val="28"/>
          </w:rPr>
          <w:tab/>
        </w:r>
        <w:r w:rsidR="00B027BA" w:rsidRPr="00B027BA">
          <w:rPr>
            <w:noProof/>
            <w:webHidden/>
            <w:sz w:val="28"/>
            <w:szCs w:val="28"/>
          </w:rPr>
          <w:fldChar w:fldCharType="begin"/>
        </w:r>
        <w:r w:rsidR="00B027BA" w:rsidRPr="00B027BA">
          <w:rPr>
            <w:noProof/>
            <w:webHidden/>
            <w:sz w:val="28"/>
            <w:szCs w:val="28"/>
          </w:rPr>
          <w:instrText xml:space="preserve"> PAGEREF _Toc181026830 \h </w:instrText>
        </w:r>
        <w:r w:rsidR="00B027BA" w:rsidRPr="00B027BA">
          <w:rPr>
            <w:noProof/>
            <w:webHidden/>
            <w:sz w:val="28"/>
            <w:szCs w:val="28"/>
          </w:rPr>
        </w:r>
        <w:r w:rsidR="00B027BA" w:rsidRPr="00B027BA">
          <w:rPr>
            <w:noProof/>
            <w:webHidden/>
            <w:sz w:val="28"/>
            <w:szCs w:val="28"/>
          </w:rPr>
          <w:fldChar w:fldCharType="separate"/>
        </w:r>
        <w:r w:rsidR="000F61C4">
          <w:rPr>
            <w:noProof/>
            <w:webHidden/>
            <w:sz w:val="28"/>
            <w:szCs w:val="28"/>
          </w:rPr>
          <w:t>3</w:t>
        </w:r>
        <w:r w:rsidR="00B027BA" w:rsidRPr="00B027BA">
          <w:rPr>
            <w:noProof/>
            <w:webHidden/>
            <w:sz w:val="28"/>
            <w:szCs w:val="28"/>
          </w:rPr>
          <w:fldChar w:fldCharType="end"/>
        </w:r>
      </w:hyperlink>
    </w:p>
    <w:p w14:paraId="4437E0DF" w14:textId="0BFC13F2" w:rsidR="00B027BA" w:rsidRPr="00B027BA" w:rsidRDefault="00B027BA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26831" w:history="1">
        <w:r w:rsidRPr="00B027BA">
          <w:rPr>
            <w:rStyle w:val="ac"/>
            <w:noProof/>
            <w:sz w:val="28"/>
            <w:szCs w:val="28"/>
          </w:rPr>
          <w:t>2. Оценочные материалы</w:t>
        </w:r>
        <w:r w:rsidRPr="00B027BA">
          <w:rPr>
            <w:noProof/>
            <w:webHidden/>
            <w:sz w:val="28"/>
            <w:szCs w:val="28"/>
          </w:rPr>
          <w:tab/>
        </w:r>
        <w:r w:rsidRPr="00B027BA">
          <w:rPr>
            <w:noProof/>
            <w:webHidden/>
            <w:sz w:val="28"/>
            <w:szCs w:val="28"/>
          </w:rPr>
          <w:fldChar w:fldCharType="begin"/>
        </w:r>
        <w:r w:rsidRPr="00B027BA">
          <w:rPr>
            <w:noProof/>
            <w:webHidden/>
            <w:sz w:val="28"/>
            <w:szCs w:val="28"/>
          </w:rPr>
          <w:instrText xml:space="preserve"> PAGEREF _Toc181026831 \h </w:instrText>
        </w:r>
        <w:r w:rsidRPr="00B027BA">
          <w:rPr>
            <w:noProof/>
            <w:webHidden/>
            <w:sz w:val="28"/>
            <w:szCs w:val="28"/>
          </w:rPr>
        </w:r>
        <w:r w:rsidRPr="00B027BA">
          <w:rPr>
            <w:noProof/>
            <w:webHidden/>
            <w:sz w:val="28"/>
            <w:szCs w:val="28"/>
          </w:rPr>
          <w:fldChar w:fldCharType="separate"/>
        </w:r>
        <w:r w:rsidR="000F61C4">
          <w:rPr>
            <w:noProof/>
            <w:webHidden/>
            <w:sz w:val="28"/>
            <w:szCs w:val="28"/>
          </w:rPr>
          <w:t>3</w:t>
        </w:r>
        <w:r w:rsidRPr="00B027BA">
          <w:rPr>
            <w:noProof/>
            <w:webHidden/>
            <w:sz w:val="28"/>
            <w:szCs w:val="28"/>
          </w:rPr>
          <w:fldChar w:fldCharType="end"/>
        </w:r>
      </w:hyperlink>
    </w:p>
    <w:p w14:paraId="2EBAB09E" w14:textId="6FA13E16" w:rsidR="00B027BA" w:rsidRPr="00B027BA" w:rsidRDefault="00B027BA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26832" w:history="1">
        <w:r w:rsidRPr="00B027BA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B027BA">
          <w:rPr>
            <w:noProof/>
            <w:webHidden/>
            <w:sz w:val="28"/>
            <w:szCs w:val="28"/>
          </w:rPr>
          <w:tab/>
        </w:r>
        <w:r w:rsidRPr="00B027BA">
          <w:rPr>
            <w:noProof/>
            <w:webHidden/>
            <w:sz w:val="28"/>
            <w:szCs w:val="28"/>
          </w:rPr>
          <w:fldChar w:fldCharType="begin"/>
        </w:r>
        <w:r w:rsidRPr="00B027BA">
          <w:rPr>
            <w:noProof/>
            <w:webHidden/>
            <w:sz w:val="28"/>
            <w:szCs w:val="28"/>
          </w:rPr>
          <w:instrText xml:space="preserve"> PAGEREF _Toc181026832 \h </w:instrText>
        </w:r>
        <w:r w:rsidRPr="00B027BA">
          <w:rPr>
            <w:noProof/>
            <w:webHidden/>
            <w:sz w:val="28"/>
            <w:szCs w:val="28"/>
          </w:rPr>
        </w:r>
        <w:r w:rsidRPr="00B027BA">
          <w:rPr>
            <w:noProof/>
            <w:webHidden/>
            <w:sz w:val="28"/>
            <w:szCs w:val="28"/>
          </w:rPr>
          <w:fldChar w:fldCharType="separate"/>
        </w:r>
        <w:r w:rsidR="000F61C4">
          <w:rPr>
            <w:noProof/>
            <w:webHidden/>
            <w:sz w:val="28"/>
            <w:szCs w:val="28"/>
          </w:rPr>
          <w:t>7</w:t>
        </w:r>
        <w:r w:rsidRPr="00B027BA">
          <w:rPr>
            <w:noProof/>
            <w:webHidden/>
            <w:sz w:val="28"/>
            <w:szCs w:val="28"/>
          </w:rPr>
          <w:fldChar w:fldCharType="end"/>
        </w:r>
      </w:hyperlink>
    </w:p>
    <w:p w14:paraId="4B165C90" w14:textId="4A0443D0" w:rsidR="00B027BA" w:rsidRPr="00B027BA" w:rsidRDefault="00B027BA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26833" w:history="1">
        <w:r w:rsidRPr="00B027BA">
          <w:rPr>
            <w:rStyle w:val="ac"/>
            <w:noProof/>
            <w:sz w:val="28"/>
            <w:szCs w:val="28"/>
          </w:rPr>
          <w:t>4. Ключ (правильные ответы)</w:t>
        </w:r>
        <w:r w:rsidRPr="00B027BA">
          <w:rPr>
            <w:noProof/>
            <w:webHidden/>
            <w:sz w:val="28"/>
            <w:szCs w:val="28"/>
          </w:rPr>
          <w:tab/>
        </w:r>
        <w:r w:rsidRPr="00B027BA">
          <w:rPr>
            <w:noProof/>
            <w:webHidden/>
            <w:sz w:val="28"/>
            <w:szCs w:val="28"/>
          </w:rPr>
          <w:fldChar w:fldCharType="begin"/>
        </w:r>
        <w:r w:rsidRPr="00B027BA">
          <w:rPr>
            <w:noProof/>
            <w:webHidden/>
            <w:sz w:val="28"/>
            <w:szCs w:val="28"/>
          </w:rPr>
          <w:instrText xml:space="preserve"> PAGEREF _Toc181026833 \h </w:instrText>
        </w:r>
        <w:r w:rsidRPr="00B027BA">
          <w:rPr>
            <w:noProof/>
            <w:webHidden/>
            <w:sz w:val="28"/>
            <w:szCs w:val="28"/>
          </w:rPr>
        </w:r>
        <w:r w:rsidRPr="00B027BA">
          <w:rPr>
            <w:noProof/>
            <w:webHidden/>
            <w:sz w:val="28"/>
            <w:szCs w:val="28"/>
          </w:rPr>
          <w:fldChar w:fldCharType="separate"/>
        </w:r>
        <w:r w:rsidR="000F61C4">
          <w:rPr>
            <w:noProof/>
            <w:webHidden/>
            <w:sz w:val="28"/>
            <w:szCs w:val="28"/>
          </w:rPr>
          <w:t>8</w:t>
        </w:r>
        <w:r w:rsidRPr="00B027BA">
          <w:rPr>
            <w:noProof/>
            <w:webHidden/>
            <w:sz w:val="28"/>
            <w:szCs w:val="28"/>
          </w:rPr>
          <w:fldChar w:fldCharType="end"/>
        </w:r>
      </w:hyperlink>
    </w:p>
    <w:p w14:paraId="3193ABE9" w14:textId="77777777" w:rsidR="00C74233" w:rsidRPr="00B027BA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B027BA">
        <w:rPr>
          <w:rFonts w:ascii="Times New Roman" w:hAnsi="Times New Roman" w:cs="Times New Roman"/>
          <w:sz w:val="28"/>
          <w:szCs w:val="28"/>
        </w:rPr>
        <w:fldChar w:fldCharType="end"/>
      </w:r>
    </w:p>
    <w:p w14:paraId="0936EA3B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AC49215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1" w:name="_Toc181026830"/>
      <w:bookmarkStart w:id="2" w:name="_Toc137136296"/>
      <w:r>
        <w:rPr>
          <w:sz w:val="28"/>
        </w:rPr>
        <w:lastRenderedPageBreak/>
        <w:t>1. Кодификатор фонда оценочных средств</w:t>
      </w:r>
      <w:bookmarkEnd w:id="1"/>
    </w:p>
    <w:bookmarkEnd w:id="0"/>
    <w:bookmarkEnd w:id="2"/>
    <w:p w14:paraId="0224EF66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E00BF45" w14:textId="77777777" w:rsidR="00227C73" w:rsidRPr="00E341CE" w:rsidRDefault="00227C73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E341CE">
        <w:rPr>
          <w:rFonts w:ascii="Times New Roman" w:hAnsi="Times New Roman" w:cs="Times New Roman"/>
          <w:sz w:val="28"/>
          <w:szCs w:val="28"/>
        </w:rPr>
        <w:t>:</w:t>
      </w:r>
      <w:r w:rsidRPr="00E341CE">
        <w:rPr>
          <w:rFonts w:ascii="Times New Roman" w:hAnsi="Times New Roman" w:cs="Times New Roman"/>
          <w:sz w:val="28"/>
          <w:szCs w:val="28"/>
        </w:rPr>
        <w:t xml:space="preserve"> «</w:t>
      </w:r>
      <w:r w:rsidR="00BA1952">
        <w:rPr>
          <w:rFonts w:ascii="Times New Roman" w:hAnsi="Times New Roman" w:cs="Times New Roman"/>
          <w:sz w:val="28"/>
          <w:szCs w:val="28"/>
        </w:rPr>
        <w:t>Юридическое письмо</w:t>
      </w:r>
      <w:r w:rsidRPr="00E341CE">
        <w:rPr>
          <w:rFonts w:ascii="Times New Roman" w:hAnsi="Times New Roman" w:cs="Times New Roman"/>
          <w:sz w:val="28"/>
          <w:szCs w:val="28"/>
        </w:rPr>
        <w:t>».</w:t>
      </w:r>
    </w:p>
    <w:p w14:paraId="5DB6A225" w14:textId="77777777" w:rsidR="00230670" w:rsidRPr="00E341CE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42773B62" w14:textId="77777777" w:rsidR="00BA1952" w:rsidRPr="00F4164A" w:rsidRDefault="00BA1952" w:rsidP="00AB675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4164A">
        <w:rPr>
          <w:rFonts w:ascii="Times New Roman" w:hAnsi="Times New Roman" w:cs="Times New Roman"/>
          <w:b/>
          <w:sz w:val="28"/>
          <w:szCs w:val="28"/>
        </w:rPr>
        <w:t xml:space="preserve">УК-2: </w:t>
      </w:r>
      <w:r w:rsidRPr="00F4164A">
        <w:rPr>
          <w:rFonts w:ascii="Times New Roman" w:hAnsi="Times New Roman" w:cs="Times New Roman"/>
          <w:sz w:val="28"/>
          <w:szCs w:val="28"/>
        </w:rPr>
        <w:t>Способность</w:t>
      </w:r>
      <w:r w:rsidRPr="00F4164A">
        <w:rPr>
          <w:rFonts w:ascii="Times New Roman" w:hAnsi="Times New Roman" w:cs="Times New Roman"/>
          <w:color w:val="000000"/>
          <w:sz w:val="28"/>
          <w:szCs w:val="28"/>
        </w:rPr>
        <w:t xml:space="preserve"> применять нормы государственного языка Российской Федерации в устной и письменной речи в процессе личной и профессиональной коммуникаций.</w:t>
      </w:r>
    </w:p>
    <w:p w14:paraId="732E058D" w14:textId="77777777" w:rsidR="007E2859" w:rsidRPr="00F4164A" w:rsidRDefault="00AB6752" w:rsidP="00AB67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164A">
        <w:rPr>
          <w:rFonts w:ascii="Times New Roman" w:hAnsi="Times New Roman" w:cs="Times New Roman"/>
          <w:b/>
          <w:sz w:val="28"/>
          <w:szCs w:val="28"/>
        </w:rPr>
        <w:t>ПКН-</w:t>
      </w:r>
      <w:r w:rsidR="00F4164A" w:rsidRPr="00F4164A">
        <w:rPr>
          <w:rFonts w:ascii="Times New Roman" w:hAnsi="Times New Roman" w:cs="Times New Roman"/>
          <w:b/>
          <w:sz w:val="28"/>
          <w:szCs w:val="28"/>
        </w:rPr>
        <w:t>2</w:t>
      </w:r>
      <w:r w:rsidR="007E2859" w:rsidRPr="00F4164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F4164A" w:rsidRPr="00F4164A">
        <w:rPr>
          <w:rFonts w:ascii="Times New Roman" w:hAnsi="Times New Roman" w:cs="Times New Roman"/>
          <w:sz w:val="28"/>
          <w:szCs w:val="28"/>
        </w:rPr>
        <w:t>Способность участвовать в разработке нормативных правовых актов и иных юридических документов с использованием приемов и средств юридической техники</w:t>
      </w:r>
      <w:r w:rsidR="007E2859" w:rsidRPr="00F4164A">
        <w:rPr>
          <w:rFonts w:ascii="Times New Roman" w:hAnsi="Times New Roman" w:cs="Times New Roman"/>
          <w:sz w:val="28"/>
          <w:szCs w:val="28"/>
        </w:rPr>
        <w:t>.</w:t>
      </w:r>
    </w:p>
    <w:p w14:paraId="4797E217" w14:textId="77777777" w:rsidR="007E2859" w:rsidRPr="00F4164A" w:rsidRDefault="007E2859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164A">
        <w:rPr>
          <w:rFonts w:ascii="Times New Roman" w:hAnsi="Times New Roman" w:cs="Times New Roman"/>
          <w:b/>
          <w:color w:val="000000"/>
          <w:sz w:val="28"/>
          <w:szCs w:val="28"/>
        </w:rPr>
        <w:t>ПКН-</w:t>
      </w:r>
      <w:r w:rsidR="00F4164A" w:rsidRPr="00F4164A">
        <w:rPr>
          <w:rFonts w:ascii="Times New Roman" w:hAnsi="Times New Roman" w:cs="Times New Roman"/>
          <w:b/>
          <w:color w:val="000000"/>
          <w:sz w:val="28"/>
          <w:szCs w:val="28"/>
        </w:rPr>
        <w:t>7</w:t>
      </w:r>
      <w:r w:rsidRPr="00F4164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F4164A" w:rsidRPr="00F4164A">
        <w:rPr>
          <w:rFonts w:ascii="Times New Roman" w:hAnsi="Times New Roman" w:cs="Times New Roman"/>
          <w:sz w:val="28"/>
          <w:szCs w:val="28"/>
        </w:rPr>
        <w:t>Владеть коммуникативными навыками и юридическим письмом; способность доводить свою аргументированную правовую позицию до сведения иных лиц, работать в коллективе для достижения необходимого результата.</w:t>
      </w:r>
    </w:p>
    <w:p w14:paraId="28C96D8A" w14:textId="77777777" w:rsidR="0060180D" w:rsidRPr="00F4164A" w:rsidRDefault="0060180D" w:rsidP="00E30A5F">
      <w:pPr>
        <w:spacing w:line="240" w:lineRule="auto"/>
        <w:rPr>
          <w:rFonts w:eastAsia="Times New Roman"/>
          <w:sz w:val="28"/>
          <w:szCs w:val="28"/>
        </w:rPr>
      </w:pPr>
    </w:p>
    <w:p w14:paraId="527C1129" w14:textId="77777777"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3" w:name="_Toc178162864"/>
      <w:bookmarkStart w:id="4" w:name="_Toc181026831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3"/>
      <w:bookmarkEnd w:id="4"/>
    </w:p>
    <w:p w14:paraId="7CAB3D6A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05FFE72" w14:textId="77777777" w:rsidR="00F4164A" w:rsidRPr="00497921" w:rsidRDefault="00F4164A" w:rsidP="00453A0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7921">
        <w:rPr>
          <w:rFonts w:ascii="Times New Roman" w:hAnsi="Times New Roman" w:cs="Times New Roman"/>
          <w:b/>
          <w:sz w:val="28"/>
          <w:szCs w:val="28"/>
        </w:rPr>
        <w:t>УК-2:</w:t>
      </w:r>
    </w:p>
    <w:p w14:paraId="0DB14DD5" w14:textId="77777777" w:rsidR="00F4164A" w:rsidRPr="00497921" w:rsidRDefault="00F4164A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i/>
          <w:sz w:val="28"/>
          <w:szCs w:val="28"/>
        </w:rPr>
        <w:t xml:space="preserve">1. </w:t>
      </w:r>
      <w:r w:rsidRPr="0049792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Отсутствием эмоциональности, обращенностью к разуму, а не к чувствам людей, характеризуется язык … </w:t>
      </w:r>
    </w:p>
    <w:p w14:paraId="6603A5DD" w14:textId="77777777" w:rsidR="00F4164A" w:rsidRPr="00497921" w:rsidRDefault="00F4164A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4FF060C" w14:textId="77777777" w:rsidR="00F4164A" w:rsidRPr="00497921" w:rsidRDefault="00F4164A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9792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2. Юридическая … - это правила ведения юридической работы и составления в процессе ее юридических документов</w:t>
      </w:r>
    </w:p>
    <w:p w14:paraId="3697D061" w14:textId="77777777" w:rsidR="00F4164A" w:rsidRPr="00497921" w:rsidRDefault="00F4164A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7921E0CB" w14:textId="77777777" w:rsidR="00F4164A" w:rsidRPr="00497921" w:rsidRDefault="00F4164A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9792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3. Нормативные документы, правоприменительные документы документы-подтверждения акты применения права, договоры, это виды … документов</w:t>
      </w:r>
    </w:p>
    <w:p w14:paraId="23B9B77F" w14:textId="77777777" w:rsidR="00F4164A" w:rsidRPr="00497921" w:rsidRDefault="00F4164A" w:rsidP="004979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14:paraId="26C13E68" w14:textId="77777777" w:rsidR="00F4164A" w:rsidRPr="00497921" w:rsidRDefault="00F4164A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9792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4. Претензия - письменное требование, адресованное к …, об устранении нарушений исполнения обязательства</w:t>
      </w:r>
    </w:p>
    <w:p w14:paraId="5E83E941" w14:textId="77777777" w:rsidR="00F4164A" w:rsidRPr="00497921" w:rsidRDefault="00F4164A" w:rsidP="004979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14:paraId="05985BC7" w14:textId="77777777" w:rsidR="00F4164A" w:rsidRPr="00497921" w:rsidRDefault="00F4164A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9792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5. Юридическое исследование - это процесс выявления и извлечения информации, необходимой для поддержки принятия … решений</w:t>
      </w:r>
    </w:p>
    <w:p w14:paraId="410589C1" w14:textId="77777777" w:rsidR="00F4164A" w:rsidRPr="00497921" w:rsidRDefault="00F4164A" w:rsidP="004979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14:paraId="0C828E41" w14:textId="77777777" w:rsidR="00F4164A" w:rsidRPr="00497921" w:rsidRDefault="00F4164A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9792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6. Закон достаточного основания - это принцип, согласно которому каждое осмысленное выражение (суждение) может считаться достоверным только в том случае, если оно было …</w:t>
      </w:r>
    </w:p>
    <w:p w14:paraId="0797FEA0" w14:textId="77777777" w:rsidR="00F4164A" w:rsidRPr="00497921" w:rsidRDefault="00F4164A" w:rsidP="004979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14:paraId="6D0FFDA4" w14:textId="77777777" w:rsidR="00F4164A" w:rsidRPr="00497921" w:rsidRDefault="00F4164A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9792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7. Общие правила языка правовых актов предусматривают соблюдение … терминологии как в пределах конкретного акта, так и законодательства в целом</w:t>
      </w:r>
    </w:p>
    <w:p w14:paraId="19825B4A" w14:textId="77777777" w:rsidR="00F4164A" w:rsidRPr="00497921" w:rsidRDefault="00F4164A" w:rsidP="004979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14:paraId="38F4F023" w14:textId="77777777" w:rsidR="00F4164A" w:rsidRPr="00497921" w:rsidRDefault="00F4164A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9792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8. Общие правила составления процессуальных бумаг включают:</w:t>
      </w:r>
    </w:p>
    <w:p w14:paraId="27AD48C8" w14:textId="242AF0B1" w:rsidR="00F4164A" w:rsidRPr="00453A0F" w:rsidRDefault="00497921" w:rsidP="004979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53A0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А: </w:t>
      </w:r>
      <w:r w:rsidR="009F1795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="00F4164A" w:rsidRPr="00453A0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аконичность </w:t>
      </w:r>
    </w:p>
    <w:p w14:paraId="3DCDE0DF" w14:textId="73BB497B" w:rsidR="00F4164A" w:rsidRPr="00453A0F" w:rsidRDefault="00497921" w:rsidP="004979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53A0F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Б: </w:t>
      </w:r>
      <w:r w:rsidR="009F1795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F4164A" w:rsidRPr="00453A0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боснованность </w:t>
      </w:r>
    </w:p>
    <w:p w14:paraId="1E38980A" w14:textId="368683C0" w:rsidR="00F4164A" w:rsidRPr="00453A0F" w:rsidRDefault="00497921" w:rsidP="004979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53A0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В: </w:t>
      </w:r>
      <w:r w:rsidR="009F1795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="00F4164A" w:rsidRPr="00453A0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огичность </w:t>
      </w:r>
    </w:p>
    <w:p w14:paraId="7C2D86FB" w14:textId="033E4460" w:rsidR="00F4164A" w:rsidRPr="00453A0F" w:rsidRDefault="00497921" w:rsidP="004979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53A0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Г: </w:t>
      </w:r>
      <w:r w:rsidR="009F1795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F4164A" w:rsidRPr="00453A0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се ответы верны </w:t>
      </w:r>
    </w:p>
    <w:p w14:paraId="79A032BB" w14:textId="77777777" w:rsidR="00F4164A" w:rsidRPr="00497921" w:rsidRDefault="00F4164A" w:rsidP="004979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14:paraId="11C73157" w14:textId="77777777" w:rsidR="00F4164A" w:rsidRPr="00497921" w:rsidRDefault="00F4164A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9792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9. Письменное требование, адресованное должнику, об устранении нарушений исполнения обязательства на досудебном этапе урегулирования правового спора, называется …</w:t>
      </w:r>
    </w:p>
    <w:p w14:paraId="21BC7E65" w14:textId="77777777" w:rsidR="00F4164A" w:rsidRPr="00497921" w:rsidRDefault="00F4164A" w:rsidP="004979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14:paraId="5749AD79" w14:textId="77777777" w:rsidR="00F4164A" w:rsidRPr="00497921" w:rsidRDefault="00F4164A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9792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10. Свойство официального документа, сообщаемое ему действующим законодательством:</w:t>
      </w:r>
    </w:p>
    <w:p w14:paraId="4090F16B" w14:textId="38ABB79D" w:rsidR="00F4164A" w:rsidRPr="00453A0F" w:rsidRDefault="00497921" w:rsidP="004979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53A0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А: </w:t>
      </w:r>
      <w:r w:rsidR="009F1795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="00F4164A" w:rsidRPr="00453A0F">
        <w:rPr>
          <w:rFonts w:ascii="Times New Roman" w:eastAsia="Times New Roman" w:hAnsi="Times New Roman" w:cs="Times New Roman"/>
          <w:color w:val="000000"/>
          <w:sz w:val="28"/>
          <w:szCs w:val="28"/>
        </w:rPr>
        <w:t>ридическая сила</w:t>
      </w:r>
    </w:p>
    <w:p w14:paraId="138A7662" w14:textId="294B104A" w:rsidR="00F4164A" w:rsidRPr="00453A0F" w:rsidRDefault="00497921" w:rsidP="004979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53A0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Б: </w:t>
      </w:r>
      <w:r w:rsidR="009F1795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F4164A" w:rsidRPr="00453A0F">
        <w:rPr>
          <w:rFonts w:ascii="Times New Roman" w:eastAsia="Times New Roman" w:hAnsi="Times New Roman" w:cs="Times New Roman"/>
          <w:color w:val="000000"/>
          <w:sz w:val="28"/>
          <w:szCs w:val="28"/>
        </w:rPr>
        <w:t>нформативность</w:t>
      </w:r>
    </w:p>
    <w:p w14:paraId="41EC3F47" w14:textId="6CC6338E" w:rsidR="00F4164A" w:rsidRPr="00453A0F" w:rsidRDefault="00497921" w:rsidP="004979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53A0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В: </w:t>
      </w:r>
      <w:r w:rsidR="00D51425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="00F4164A" w:rsidRPr="00453A0F">
        <w:rPr>
          <w:rFonts w:ascii="Times New Roman" w:eastAsia="Times New Roman" w:hAnsi="Times New Roman" w:cs="Times New Roman"/>
          <w:color w:val="000000"/>
          <w:sz w:val="28"/>
          <w:szCs w:val="28"/>
        </w:rPr>
        <w:t>одлинность</w:t>
      </w:r>
    </w:p>
    <w:p w14:paraId="1F44710B" w14:textId="77777777" w:rsidR="00F4164A" w:rsidRPr="00497921" w:rsidRDefault="00F4164A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FB17C34" w14:textId="77777777" w:rsidR="00EA1B40" w:rsidRPr="00497921" w:rsidRDefault="00AB6752" w:rsidP="00453A0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9792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</w:t>
      </w:r>
      <w:r w:rsidR="00F4164A" w:rsidRPr="0049792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КН-2</w:t>
      </w:r>
      <w:r w:rsidR="00EA1B40" w:rsidRPr="0049792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76F69C1F" w14:textId="77777777" w:rsidR="004C35B1" w:rsidRPr="00497921" w:rsidRDefault="004C35B1" w:rsidP="0049792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6DD04B2B" w14:textId="77777777" w:rsidR="00CD5714" w:rsidRPr="00497921" w:rsidRDefault="00CD5714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i/>
          <w:sz w:val="28"/>
          <w:szCs w:val="28"/>
        </w:rPr>
        <w:t>11. Первой стадией законотворчества является…</w:t>
      </w:r>
    </w:p>
    <w:p w14:paraId="6AE09ED7" w14:textId="57C26FAB" w:rsidR="00CD5714" w:rsidRPr="00B65E03" w:rsidRDefault="00497921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А: </w:t>
      </w:r>
      <w:r w:rsidR="009F1795">
        <w:rPr>
          <w:rFonts w:ascii="Times New Roman" w:hAnsi="Times New Roman" w:cs="Times New Roman"/>
          <w:bCs/>
          <w:sz w:val="28"/>
          <w:szCs w:val="28"/>
        </w:rPr>
        <w:t>п</w:t>
      </w:r>
      <w:r w:rsidR="00B65E03" w:rsidRPr="00B65E03">
        <w:rPr>
          <w:rFonts w:ascii="Times New Roman" w:hAnsi="Times New Roman" w:cs="Times New Roman"/>
          <w:bCs/>
          <w:sz w:val="28"/>
          <w:szCs w:val="28"/>
        </w:rPr>
        <w:t>ервое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 xml:space="preserve"> чтение</w:t>
      </w:r>
    </w:p>
    <w:p w14:paraId="463A7F70" w14:textId="750830A7" w:rsidR="00CD5714" w:rsidRPr="00B65E03" w:rsidRDefault="00497921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Б: </w:t>
      </w:r>
      <w:r w:rsidR="009F1795">
        <w:rPr>
          <w:rFonts w:ascii="Times New Roman" w:hAnsi="Times New Roman" w:cs="Times New Roman"/>
          <w:bCs/>
          <w:sz w:val="28"/>
          <w:szCs w:val="28"/>
        </w:rPr>
        <w:t>о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>добрение Советом Федерации ФС РФ</w:t>
      </w:r>
    </w:p>
    <w:p w14:paraId="4D37C3BA" w14:textId="5C2D55D8" w:rsidR="00CD5714" w:rsidRPr="00B65E03" w:rsidRDefault="00497921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>В:</w:t>
      </w:r>
      <w:r w:rsidR="00B65E0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F1795">
        <w:rPr>
          <w:rFonts w:ascii="Times New Roman" w:hAnsi="Times New Roman" w:cs="Times New Roman"/>
          <w:bCs/>
          <w:sz w:val="28"/>
          <w:szCs w:val="28"/>
        </w:rPr>
        <w:t>в</w:t>
      </w:r>
      <w:r w:rsidR="00B65E03" w:rsidRPr="00B65E03">
        <w:rPr>
          <w:rFonts w:ascii="Times New Roman" w:hAnsi="Times New Roman" w:cs="Times New Roman"/>
          <w:bCs/>
          <w:sz w:val="28"/>
          <w:szCs w:val="28"/>
        </w:rPr>
        <w:t>торое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 xml:space="preserve"> чтение</w:t>
      </w:r>
    </w:p>
    <w:p w14:paraId="6F5CA0D1" w14:textId="73B0178C" w:rsidR="00CD5714" w:rsidRPr="00B65E03" w:rsidRDefault="00497921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Г: </w:t>
      </w:r>
      <w:r w:rsidR="009F1795">
        <w:rPr>
          <w:rFonts w:ascii="Times New Roman" w:hAnsi="Times New Roman" w:cs="Times New Roman"/>
          <w:bCs/>
          <w:sz w:val="28"/>
          <w:szCs w:val="28"/>
        </w:rPr>
        <w:t>з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>аконодательная инициатива</w:t>
      </w:r>
    </w:p>
    <w:p w14:paraId="4F92617E" w14:textId="77777777" w:rsidR="00CD5714" w:rsidRPr="00B65E03" w:rsidRDefault="00CD5714" w:rsidP="004979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ko-KR"/>
        </w:rPr>
      </w:pPr>
    </w:p>
    <w:p w14:paraId="3DB30A72" w14:textId="77777777" w:rsidR="00CD5714" w:rsidRPr="00497921" w:rsidRDefault="00CD5714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i/>
          <w:sz w:val="28"/>
          <w:szCs w:val="28"/>
        </w:rPr>
        <w:t>12. Государственный орган, который принимает постановления и распоряжения…</w:t>
      </w:r>
    </w:p>
    <w:p w14:paraId="18A491EE" w14:textId="77777777" w:rsidR="00CD5714" w:rsidRPr="00B65E03" w:rsidRDefault="00497921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А: 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>Президент</w:t>
      </w:r>
    </w:p>
    <w:p w14:paraId="7C7F1B1E" w14:textId="77777777" w:rsidR="00CD5714" w:rsidRPr="00B65E03" w:rsidRDefault="00497921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Б: 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>Правительство</w:t>
      </w:r>
    </w:p>
    <w:p w14:paraId="33404EED" w14:textId="77777777" w:rsidR="00CD5714" w:rsidRPr="00B65E03" w:rsidRDefault="00497921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В: 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>Парламент</w:t>
      </w:r>
    </w:p>
    <w:p w14:paraId="4520ABD8" w14:textId="77777777" w:rsidR="00CD5714" w:rsidRPr="00B65E03" w:rsidRDefault="00497921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Г: 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>Прокуратура</w:t>
      </w:r>
    </w:p>
    <w:p w14:paraId="116D5DD4" w14:textId="77777777" w:rsidR="00CD5714" w:rsidRPr="00497921" w:rsidRDefault="00CD5714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BB5581F" w14:textId="77777777" w:rsidR="00CD5714" w:rsidRPr="00497921" w:rsidRDefault="00CD5714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i/>
          <w:sz w:val="28"/>
          <w:szCs w:val="28"/>
        </w:rPr>
        <w:t>13. Обязательные части любого правового документа: …, …, …</w:t>
      </w:r>
    </w:p>
    <w:p w14:paraId="67026963" w14:textId="77777777" w:rsidR="00CD5714" w:rsidRPr="00497921" w:rsidRDefault="00CD5714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291E9C8" w14:textId="77777777" w:rsidR="00CD5714" w:rsidRPr="00497921" w:rsidRDefault="00CD5714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i/>
          <w:sz w:val="28"/>
          <w:szCs w:val="28"/>
        </w:rPr>
        <w:t>14. Официальный письменный документ, принятый уполномоченным органом (должностным лицо в ходе разрешения конкретного юридического дела и содержащий индивидуально-конкретное властное предписание – это … …</w:t>
      </w:r>
    </w:p>
    <w:p w14:paraId="12C2904D" w14:textId="77777777" w:rsidR="00CD5714" w:rsidRPr="00497921" w:rsidRDefault="00CD5714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D268A00" w14:textId="77777777" w:rsidR="00CD5714" w:rsidRPr="00497921" w:rsidRDefault="00CD5714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bCs/>
          <w:i/>
          <w:sz w:val="28"/>
          <w:szCs w:val="28"/>
        </w:rPr>
        <w:t>15. В сфере юриспруденции существует такое понятие, как «документооборот». Под документооборотом понимается опосредование отношений, складывающихся между … в процессе их деятельности, множеством различных документов, в том числе и юридических.</w:t>
      </w:r>
    </w:p>
    <w:p w14:paraId="5A890C66" w14:textId="77777777" w:rsidR="00CD5714" w:rsidRPr="00497921" w:rsidRDefault="00CD5714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6AD7C32" w14:textId="77777777" w:rsidR="00CD5714" w:rsidRPr="00497921" w:rsidRDefault="00CD5714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bCs/>
          <w:i/>
          <w:sz w:val="28"/>
          <w:szCs w:val="28"/>
        </w:rPr>
        <w:t>16. Юридическая сила нормативного правового акта - это свойство акта порождать определенные … последствия</w:t>
      </w:r>
    </w:p>
    <w:p w14:paraId="58826D85" w14:textId="77777777" w:rsidR="00CD5714" w:rsidRPr="00497921" w:rsidRDefault="00CD5714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bCs/>
          <w:i/>
          <w:sz w:val="28"/>
          <w:szCs w:val="28"/>
        </w:rPr>
        <w:lastRenderedPageBreak/>
        <w:t>17. Под интерпретационными актами понимаются юридические акты, которые содержат разъяснение юридических норм и, в отличие от нормативных правовых актов, они не устанавливают … юридических норм</w:t>
      </w:r>
    </w:p>
    <w:p w14:paraId="1EB05B9D" w14:textId="77777777" w:rsidR="00CD5714" w:rsidRPr="00497921" w:rsidRDefault="00CD5714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EB756C5" w14:textId="77777777" w:rsidR="00CD5714" w:rsidRPr="00497921" w:rsidRDefault="00CD5714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bCs/>
          <w:i/>
          <w:sz w:val="28"/>
          <w:szCs w:val="28"/>
        </w:rPr>
        <w:t>18. Оригинал (подлинник) документа - первый или … экземпляр документа</w:t>
      </w:r>
    </w:p>
    <w:p w14:paraId="0A88C160" w14:textId="77777777" w:rsidR="00CD5714" w:rsidRPr="00497921" w:rsidRDefault="00CD5714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B6F3274" w14:textId="77777777" w:rsidR="00CD5714" w:rsidRPr="00497921" w:rsidRDefault="00CD5714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bCs/>
          <w:i/>
          <w:sz w:val="28"/>
          <w:szCs w:val="28"/>
        </w:rPr>
        <w:t>19. Копия документа - документ, полностью воспроизводящий информацию подлинника документа и его внешние признаки, … … юридической силы</w:t>
      </w:r>
    </w:p>
    <w:p w14:paraId="33EF56EC" w14:textId="77777777" w:rsidR="00CD5714" w:rsidRPr="00497921" w:rsidRDefault="00CD5714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FE659D9" w14:textId="77777777" w:rsidR="00CD5714" w:rsidRPr="00497921" w:rsidRDefault="00CD5714" w:rsidP="0049792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bCs/>
          <w:i/>
          <w:sz w:val="28"/>
          <w:szCs w:val="28"/>
        </w:rPr>
        <w:t>20. Правореализационные документы:</w:t>
      </w:r>
    </w:p>
    <w:p w14:paraId="4311C9ED" w14:textId="7BB2F7FD" w:rsidR="00CD5714" w:rsidRPr="00B65E03" w:rsidRDefault="00497921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А: </w:t>
      </w:r>
      <w:r w:rsidR="00F75A85">
        <w:rPr>
          <w:rFonts w:ascii="Times New Roman" w:hAnsi="Times New Roman" w:cs="Times New Roman"/>
          <w:bCs/>
          <w:sz w:val="28"/>
          <w:szCs w:val="28"/>
        </w:rPr>
        <w:t>ф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 xml:space="preserve">иксируют волеизъявления или собственные решения субъектов права, осуществляя законопослушное поведение </w:t>
      </w:r>
    </w:p>
    <w:p w14:paraId="1C7C58C0" w14:textId="1530AF97" w:rsidR="00CD5714" w:rsidRPr="00B65E03" w:rsidRDefault="00497921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Б: </w:t>
      </w:r>
      <w:r w:rsidR="00F75A85">
        <w:rPr>
          <w:rFonts w:ascii="Times New Roman" w:hAnsi="Times New Roman" w:cs="Times New Roman"/>
          <w:bCs/>
          <w:sz w:val="28"/>
          <w:szCs w:val="28"/>
        </w:rPr>
        <w:t>о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 xml:space="preserve">пределяют параметры поведения всех граждан </w:t>
      </w:r>
    </w:p>
    <w:p w14:paraId="05E79415" w14:textId="77777777" w:rsidR="00F75A85" w:rsidRDefault="00497921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В: </w:t>
      </w:r>
      <w:r w:rsidR="00F75A85">
        <w:rPr>
          <w:rFonts w:ascii="Times New Roman" w:hAnsi="Times New Roman" w:cs="Times New Roman"/>
          <w:bCs/>
          <w:sz w:val="28"/>
          <w:szCs w:val="28"/>
        </w:rPr>
        <w:t>с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 xml:space="preserve">одержат корпоративные нормы </w:t>
      </w:r>
    </w:p>
    <w:p w14:paraId="69657472" w14:textId="2ADD1D1D" w:rsidR="00CD5714" w:rsidRPr="00B65E03" w:rsidRDefault="00F75A85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Г: 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 xml:space="preserve">навязывают волю субъектам права </w:t>
      </w:r>
    </w:p>
    <w:p w14:paraId="74312A2E" w14:textId="77777777" w:rsidR="00CD5714" w:rsidRPr="00497921" w:rsidRDefault="00CD5714" w:rsidP="0049792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1D2C0EB7" w14:textId="77777777" w:rsidR="00AB484A" w:rsidRPr="00497921" w:rsidRDefault="003B102B" w:rsidP="00B65E0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9792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 w:rsidR="00CD5714" w:rsidRPr="0049792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7</w:t>
      </w:r>
      <w:r w:rsidR="008C3CD8" w:rsidRPr="0049792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3E3D3A74" w14:textId="77777777" w:rsidR="00CD5714" w:rsidRPr="00497921" w:rsidRDefault="00CF2ADB" w:rsidP="00497921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i/>
          <w:sz w:val="28"/>
          <w:szCs w:val="28"/>
        </w:rPr>
        <w:t xml:space="preserve">21. </w:t>
      </w:r>
      <w:r w:rsidR="00CD5714" w:rsidRPr="00497921">
        <w:rPr>
          <w:rFonts w:ascii="Times New Roman" w:hAnsi="Times New Roman" w:cs="Times New Roman"/>
          <w:b/>
          <w:i/>
          <w:sz w:val="28"/>
          <w:szCs w:val="28"/>
        </w:rPr>
        <w:t>Президент РФ издаёт:</w:t>
      </w:r>
    </w:p>
    <w:p w14:paraId="4DF841EA" w14:textId="77777777" w:rsidR="00CD5714" w:rsidRPr="00B65E03" w:rsidRDefault="00497921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А: 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>Законы</w:t>
      </w:r>
    </w:p>
    <w:p w14:paraId="48059CAD" w14:textId="77777777" w:rsidR="00CD5714" w:rsidRPr="00B65E03" w:rsidRDefault="00497921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Б: 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>Указы и распоряжения</w:t>
      </w:r>
    </w:p>
    <w:p w14:paraId="1A587D8E" w14:textId="77777777" w:rsidR="00CD5714" w:rsidRPr="00B65E03" w:rsidRDefault="00497921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В: 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>Постановления</w:t>
      </w:r>
    </w:p>
    <w:p w14:paraId="4FD568DB" w14:textId="77777777" w:rsidR="00CD5714" w:rsidRPr="00B65E03" w:rsidRDefault="00497921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Г: 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>Приказы</w:t>
      </w:r>
    </w:p>
    <w:p w14:paraId="49248335" w14:textId="77777777" w:rsidR="00CD5714" w:rsidRPr="00497921" w:rsidRDefault="00CD5714" w:rsidP="0049792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ko-KR"/>
        </w:rPr>
      </w:pPr>
    </w:p>
    <w:p w14:paraId="18CA6671" w14:textId="77777777" w:rsidR="00CD5714" w:rsidRPr="00497921" w:rsidRDefault="00CF2ADB" w:rsidP="00497921">
      <w:pPr>
        <w:tabs>
          <w:tab w:val="left" w:pos="36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i/>
          <w:sz w:val="28"/>
          <w:szCs w:val="28"/>
        </w:rPr>
        <w:t xml:space="preserve">22. </w:t>
      </w:r>
      <w:r w:rsidR="00CD5714" w:rsidRPr="00497921">
        <w:rPr>
          <w:rFonts w:ascii="Times New Roman" w:hAnsi="Times New Roman" w:cs="Times New Roman"/>
          <w:b/>
          <w:i/>
          <w:sz w:val="28"/>
          <w:szCs w:val="28"/>
        </w:rPr>
        <w:t xml:space="preserve">Согласно статье 104 (часть 1) Конституции Российской Федерации право законодательной инициативы принадлежит </w:t>
      </w:r>
    </w:p>
    <w:p w14:paraId="27C8BCE4" w14:textId="77777777" w:rsidR="00CD5714" w:rsidRPr="00B65E03" w:rsidRDefault="00497921" w:rsidP="00497921">
      <w:pPr>
        <w:tabs>
          <w:tab w:val="left" w:pos="36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А: 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>Президенту РФ</w:t>
      </w:r>
    </w:p>
    <w:p w14:paraId="5B034760" w14:textId="77777777" w:rsidR="00CD5714" w:rsidRPr="00B65E03" w:rsidRDefault="00497921" w:rsidP="00497921">
      <w:pPr>
        <w:tabs>
          <w:tab w:val="left" w:pos="36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Б: 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>Совету Федерации и сенаторам РФ</w:t>
      </w:r>
    </w:p>
    <w:p w14:paraId="27D611D5" w14:textId="77777777" w:rsidR="00CD5714" w:rsidRPr="00B65E03" w:rsidRDefault="00497921" w:rsidP="00497921">
      <w:pPr>
        <w:tabs>
          <w:tab w:val="left" w:pos="36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В: 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>депутатам Государственной Думы</w:t>
      </w:r>
    </w:p>
    <w:p w14:paraId="5A76D7B1" w14:textId="77777777" w:rsidR="00CD5714" w:rsidRPr="00B65E03" w:rsidRDefault="00497921" w:rsidP="00497921">
      <w:pPr>
        <w:tabs>
          <w:tab w:val="left" w:pos="36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 xml:space="preserve">Г: 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>Правительству РФ</w:t>
      </w:r>
    </w:p>
    <w:p w14:paraId="1C3D8DCD" w14:textId="77777777" w:rsidR="00CD5714" w:rsidRPr="00B65E03" w:rsidRDefault="00497921" w:rsidP="00497921">
      <w:pPr>
        <w:tabs>
          <w:tab w:val="left" w:pos="36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>Д: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 xml:space="preserve"> Законодательным органам субъектов РФ</w:t>
      </w:r>
    </w:p>
    <w:p w14:paraId="0075A58D" w14:textId="77777777" w:rsidR="00CD5714" w:rsidRPr="00B65E03" w:rsidRDefault="00497921" w:rsidP="00497921">
      <w:pPr>
        <w:tabs>
          <w:tab w:val="left" w:pos="36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>Ж: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 xml:space="preserve"> Конституционному Суду РФ</w:t>
      </w:r>
    </w:p>
    <w:p w14:paraId="3C5CCEEA" w14:textId="77777777" w:rsidR="00CD5714" w:rsidRPr="00B65E03" w:rsidRDefault="00497921" w:rsidP="00497921">
      <w:pPr>
        <w:tabs>
          <w:tab w:val="left" w:pos="36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>З: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 xml:space="preserve"> Верховному Суду РФ</w:t>
      </w:r>
    </w:p>
    <w:p w14:paraId="4F7AC5CB" w14:textId="01C98B6C" w:rsidR="00CD5714" w:rsidRPr="00B65E03" w:rsidRDefault="00497921" w:rsidP="00497921">
      <w:pPr>
        <w:tabs>
          <w:tab w:val="left" w:pos="36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5E03">
        <w:rPr>
          <w:rFonts w:ascii="Times New Roman" w:hAnsi="Times New Roman" w:cs="Times New Roman"/>
          <w:bCs/>
          <w:sz w:val="28"/>
          <w:szCs w:val="28"/>
        </w:rPr>
        <w:t>И: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F1795">
        <w:rPr>
          <w:rFonts w:ascii="Times New Roman" w:hAnsi="Times New Roman" w:cs="Times New Roman"/>
          <w:bCs/>
          <w:sz w:val="28"/>
          <w:szCs w:val="28"/>
        </w:rPr>
        <w:t>в</w:t>
      </w:r>
      <w:r w:rsidR="00CD5714" w:rsidRPr="00B65E03">
        <w:rPr>
          <w:rFonts w:ascii="Times New Roman" w:hAnsi="Times New Roman" w:cs="Times New Roman"/>
          <w:bCs/>
          <w:sz w:val="28"/>
          <w:szCs w:val="28"/>
        </w:rPr>
        <w:t>се ответы верны</w:t>
      </w:r>
    </w:p>
    <w:p w14:paraId="3402D96F" w14:textId="77777777" w:rsidR="00B65E03" w:rsidRDefault="00B65E03" w:rsidP="00497921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C5C453F" w14:textId="77777777" w:rsidR="00CD5714" w:rsidRPr="00497921" w:rsidRDefault="00CF2ADB" w:rsidP="00497921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i/>
          <w:sz w:val="28"/>
          <w:szCs w:val="28"/>
        </w:rPr>
        <w:t xml:space="preserve">23. </w:t>
      </w:r>
      <w:r w:rsidR="00CD5714" w:rsidRPr="00497921">
        <w:rPr>
          <w:rFonts w:ascii="Times New Roman" w:hAnsi="Times New Roman" w:cs="Times New Roman"/>
          <w:b/>
          <w:i/>
          <w:sz w:val="28"/>
          <w:szCs w:val="28"/>
        </w:rPr>
        <w:t>Какой субъект правотворчества может принимать конституцию?</w:t>
      </w:r>
    </w:p>
    <w:p w14:paraId="2AD97E7E" w14:textId="77777777" w:rsidR="00CD5714" w:rsidRPr="00497921" w:rsidRDefault="00CD5714" w:rsidP="00497921">
      <w:pPr>
        <w:pStyle w:val="a3"/>
        <w:tabs>
          <w:tab w:val="left" w:pos="36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74D6844F" w14:textId="7FB2A6B1" w:rsidR="00CD5714" w:rsidRDefault="00CF2ADB" w:rsidP="00497921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24. </w:t>
      </w:r>
      <w:r w:rsidR="00CD5714" w:rsidRPr="00497921">
        <w:rPr>
          <w:rFonts w:ascii="Times New Roman" w:hAnsi="Times New Roman" w:cs="Times New Roman"/>
          <w:b/>
          <w:bCs/>
          <w:i/>
          <w:sz w:val="28"/>
          <w:szCs w:val="28"/>
        </w:rPr>
        <w:t>… …, -</w:t>
      </w:r>
      <w:r w:rsidR="00F75A85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</w:t>
      </w:r>
      <w:r w:rsidR="00CD5714" w:rsidRPr="0049792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это логичная система словесного выражения мыслей, описывающая право и его проявления, характеризующаяся наличием специфической терминологии, особенных объектов фиксации и </w:t>
      </w:r>
      <w:r w:rsidR="00CD5714" w:rsidRPr="00497921">
        <w:rPr>
          <w:rFonts w:ascii="Times New Roman" w:hAnsi="Times New Roman" w:cs="Times New Roman"/>
          <w:b/>
          <w:bCs/>
          <w:i/>
          <w:sz w:val="28"/>
          <w:szCs w:val="28"/>
        </w:rPr>
        <w:lastRenderedPageBreak/>
        <w:t>определенным кругом постоянных пользователей, служащая средством интеллектуально-правовой коммуникации</w:t>
      </w:r>
    </w:p>
    <w:p w14:paraId="1DA67430" w14:textId="77777777" w:rsidR="00DC549C" w:rsidRPr="00497921" w:rsidRDefault="00DC549C" w:rsidP="00497921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14:paraId="649EB10D" w14:textId="77777777" w:rsidR="00CD5714" w:rsidRPr="00497921" w:rsidRDefault="00CF2ADB" w:rsidP="00497921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25. </w:t>
      </w:r>
      <w:r w:rsidR="00CD5714" w:rsidRPr="00497921">
        <w:rPr>
          <w:rFonts w:ascii="Times New Roman" w:hAnsi="Times New Roman" w:cs="Times New Roman"/>
          <w:b/>
          <w:bCs/>
          <w:i/>
          <w:sz w:val="28"/>
          <w:szCs w:val="28"/>
        </w:rPr>
        <w:t>Особенности юридического письма при составлении гражданско-правовых договоров состоят в том, что договор может быть заключен в … форме, предусмотренной для совершения сделок, если законом для договоров данного вида не установлена определенная форма</w:t>
      </w:r>
    </w:p>
    <w:p w14:paraId="36FB1E5C" w14:textId="77777777" w:rsidR="00CD5714" w:rsidRPr="00497921" w:rsidRDefault="00CD5714" w:rsidP="00497921">
      <w:pPr>
        <w:pStyle w:val="a3"/>
        <w:tabs>
          <w:tab w:val="left" w:pos="36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5AC872B5" w14:textId="77777777" w:rsidR="00CD5714" w:rsidRPr="00497921" w:rsidRDefault="00CF2ADB" w:rsidP="00497921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26. </w:t>
      </w:r>
      <w:r w:rsidR="00CD5714" w:rsidRPr="00497921">
        <w:rPr>
          <w:rFonts w:ascii="Times New Roman" w:hAnsi="Times New Roman" w:cs="Times New Roman"/>
          <w:b/>
          <w:bCs/>
          <w:i/>
          <w:sz w:val="28"/>
          <w:szCs w:val="28"/>
        </w:rPr>
        <w:t>Правоприменительные документы:</w:t>
      </w:r>
    </w:p>
    <w:p w14:paraId="56E567F0" w14:textId="4DDD0A89" w:rsidR="00CD5714" w:rsidRPr="00B65E03" w:rsidRDefault="00497921" w:rsidP="00497921">
      <w:pPr>
        <w:pStyle w:val="a3"/>
        <w:tabs>
          <w:tab w:val="left" w:pos="360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B65E03">
        <w:rPr>
          <w:rFonts w:ascii="Times New Roman" w:hAnsi="Times New Roman"/>
          <w:bCs/>
          <w:sz w:val="28"/>
          <w:szCs w:val="28"/>
        </w:rPr>
        <w:t xml:space="preserve">А: </w:t>
      </w:r>
      <w:r w:rsidR="00F75A85">
        <w:rPr>
          <w:rFonts w:ascii="Times New Roman" w:hAnsi="Times New Roman"/>
          <w:bCs/>
          <w:sz w:val="28"/>
          <w:szCs w:val="28"/>
        </w:rPr>
        <w:t>и</w:t>
      </w:r>
      <w:r w:rsidR="00CD5714" w:rsidRPr="00B65E03">
        <w:rPr>
          <w:rFonts w:ascii="Times New Roman" w:hAnsi="Times New Roman"/>
          <w:bCs/>
          <w:sz w:val="28"/>
          <w:szCs w:val="28"/>
        </w:rPr>
        <w:t xml:space="preserve">меют для адресата властный и обязательных характер </w:t>
      </w:r>
    </w:p>
    <w:p w14:paraId="39D14864" w14:textId="0ABA7F70" w:rsidR="00CD5714" w:rsidRPr="00B65E03" w:rsidRDefault="00497921" w:rsidP="00497921">
      <w:pPr>
        <w:pStyle w:val="a3"/>
        <w:tabs>
          <w:tab w:val="left" w:pos="360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B65E03">
        <w:rPr>
          <w:rFonts w:ascii="Times New Roman" w:hAnsi="Times New Roman"/>
          <w:bCs/>
          <w:sz w:val="28"/>
          <w:szCs w:val="28"/>
        </w:rPr>
        <w:t>Б:</w:t>
      </w:r>
      <w:r w:rsidR="00F75A85">
        <w:rPr>
          <w:rFonts w:ascii="Times New Roman" w:hAnsi="Times New Roman"/>
          <w:bCs/>
          <w:sz w:val="28"/>
          <w:szCs w:val="28"/>
        </w:rPr>
        <w:t xml:space="preserve"> ф</w:t>
      </w:r>
      <w:r w:rsidR="00CD5714" w:rsidRPr="00B65E03">
        <w:rPr>
          <w:rFonts w:ascii="Times New Roman" w:hAnsi="Times New Roman"/>
          <w:bCs/>
          <w:sz w:val="28"/>
          <w:szCs w:val="28"/>
        </w:rPr>
        <w:t xml:space="preserve">иксируют волеизъявления или собственные решения субъектов права, осуществляя законопослушное поведение </w:t>
      </w:r>
    </w:p>
    <w:p w14:paraId="2CD2F4E1" w14:textId="342DCB3D" w:rsidR="00CD5714" w:rsidRPr="00B65E03" w:rsidRDefault="00497921" w:rsidP="00497921">
      <w:pPr>
        <w:pStyle w:val="a3"/>
        <w:tabs>
          <w:tab w:val="left" w:pos="360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B65E03">
        <w:rPr>
          <w:rFonts w:ascii="Times New Roman" w:hAnsi="Times New Roman"/>
          <w:bCs/>
          <w:sz w:val="28"/>
          <w:szCs w:val="28"/>
        </w:rPr>
        <w:t xml:space="preserve">В: </w:t>
      </w:r>
      <w:r w:rsidR="00F75A85">
        <w:rPr>
          <w:rFonts w:ascii="Times New Roman" w:hAnsi="Times New Roman"/>
          <w:bCs/>
          <w:sz w:val="28"/>
          <w:szCs w:val="28"/>
        </w:rPr>
        <w:t>о</w:t>
      </w:r>
      <w:r w:rsidR="00CD5714" w:rsidRPr="00B65E03">
        <w:rPr>
          <w:rFonts w:ascii="Times New Roman" w:hAnsi="Times New Roman"/>
          <w:bCs/>
          <w:sz w:val="28"/>
          <w:szCs w:val="28"/>
        </w:rPr>
        <w:t xml:space="preserve">пределяют параметры поведения всех граждан </w:t>
      </w:r>
    </w:p>
    <w:p w14:paraId="34091955" w14:textId="706C47DC" w:rsidR="00CD5714" w:rsidRPr="00B65E03" w:rsidRDefault="00497921" w:rsidP="00497921">
      <w:pPr>
        <w:pStyle w:val="a3"/>
        <w:tabs>
          <w:tab w:val="left" w:pos="360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B65E03">
        <w:rPr>
          <w:rFonts w:ascii="Times New Roman" w:hAnsi="Times New Roman"/>
          <w:bCs/>
          <w:sz w:val="28"/>
          <w:szCs w:val="28"/>
        </w:rPr>
        <w:t xml:space="preserve">Г: </w:t>
      </w:r>
      <w:r w:rsidR="00F75A85">
        <w:rPr>
          <w:rFonts w:ascii="Times New Roman" w:hAnsi="Times New Roman"/>
          <w:bCs/>
          <w:sz w:val="28"/>
          <w:szCs w:val="28"/>
        </w:rPr>
        <w:t>с</w:t>
      </w:r>
      <w:r w:rsidR="00CD5714" w:rsidRPr="00B65E03">
        <w:rPr>
          <w:rFonts w:ascii="Times New Roman" w:hAnsi="Times New Roman"/>
          <w:bCs/>
          <w:sz w:val="28"/>
          <w:szCs w:val="28"/>
        </w:rPr>
        <w:t xml:space="preserve">одержат корпоративные нормы </w:t>
      </w:r>
    </w:p>
    <w:p w14:paraId="5C1D9131" w14:textId="77777777" w:rsidR="00CD5714" w:rsidRPr="00497921" w:rsidRDefault="00CD5714" w:rsidP="00497921">
      <w:pPr>
        <w:pStyle w:val="a3"/>
        <w:tabs>
          <w:tab w:val="left" w:pos="36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7557F14B" w14:textId="77777777" w:rsidR="00CD5714" w:rsidRPr="00497921" w:rsidRDefault="00CF2ADB" w:rsidP="00497921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bCs/>
          <w:i/>
          <w:sz w:val="28"/>
          <w:szCs w:val="28"/>
        </w:rPr>
        <w:t>27.</w:t>
      </w:r>
      <w:r w:rsidRPr="0049792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D5714" w:rsidRPr="00497921">
        <w:rPr>
          <w:rFonts w:ascii="Times New Roman" w:hAnsi="Times New Roman" w:cs="Times New Roman"/>
          <w:b/>
          <w:bCs/>
          <w:i/>
          <w:sz w:val="28"/>
          <w:szCs w:val="28"/>
        </w:rPr>
        <w:t>Основные особенности юридического стиля изложения – это точность, исключающая возможность какой бы то ни было …</w:t>
      </w:r>
    </w:p>
    <w:p w14:paraId="49D0CB0C" w14:textId="77777777" w:rsidR="00CD5714" w:rsidRPr="00497921" w:rsidRDefault="00CD5714" w:rsidP="00497921">
      <w:pPr>
        <w:pStyle w:val="a3"/>
        <w:tabs>
          <w:tab w:val="left" w:pos="36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6A0A6E7D" w14:textId="77777777" w:rsidR="00CD5714" w:rsidRPr="00497921" w:rsidRDefault="00CF2ADB" w:rsidP="00497921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28. </w:t>
      </w:r>
      <w:r w:rsidR="00CD5714" w:rsidRPr="00497921">
        <w:rPr>
          <w:rFonts w:ascii="Times New Roman" w:hAnsi="Times New Roman" w:cs="Times New Roman"/>
          <w:b/>
          <w:bCs/>
          <w:i/>
          <w:sz w:val="28"/>
          <w:szCs w:val="28"/>
        </w:rPr>
        <w:t>Юрист, готовящий документ несет личную ответственность за четкость формулировок, логику изложения и реквизитарное исполнение, так как написанное юристом письмо влечет … …</w:t>
      </w:r>
    </w:p>
    <w:p w14:paraId="2D3D972A" w14:textId="77777777" w:rsidR="00CD5714" w:rsidRPr="00497921" w:rsidRDefault="00CD5714" w:rsidP="00497921">
      <w:pPr>
        <w:pStyle w:val="a3"/>
        <w:tabs>
          <w:tab w:val="left" w:pos="36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2EDCF35C" w14:textId="03B1C73F" w:rsidR="00CD5714" w:rsidRPr="00497921" w:rsidRDefault="00CF2ADB" w:rsidP="00497921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bCs/>
          <w:i/>
          <w:sz w:val="28"/>
          <w:szCs w:val="28"/>
        </w:rPr>
        <w:t>29.</w:t>
      </w:r>
      <w:r w:rsidRPr="0049792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D5714" w:rsidRPr="00497921">
        <w:rPr>
          <w:rFonts w:ascii="Times New Roman" w:hAnsi="Times New Roman" w:cs="Times New Roman"/>
          <w:b/>
          <w:bCs/>
          <w:i/>
          <w:sz w:val="28"/>
          <w:szCs w:val="28"/>
        </w:rPr>
        <w:t>Исследовательская деятельность, проводимая для оценки соответствия проекта другим нормативным правовым актам (более высокой или равной юридической силы) и правилам юридической техники в целях обеспечения единства правового пространства и высокого качества нормативных правовых актов, -</w:t>
      </w:r>
      <w:r w:rsidR="00F75A85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</w:t>
      </w:r>
      <w:r w:rsidR="00CD5714" w:rsidRPr="00497921">
        <w:rPr>
          <w:rFonts w:ascii="Times New Roman" w:hAnsi="Times New Roman" w:cs="Times New Roman"/>
          <w:b/>
          <w:bCs/>
          <w:i/>
          <w:sz w:val="28"/>
          <w:szCs w:val="28"/>
        </w:rPr>
        <w:t>это … … нормативного правового акта</w:t>
      </w:r>
    </w:p>
    <w:p w14:paraId="6D70E6BD" w14:textId="77777777" w:rsidR="00CD5714" w:rsidRPr="00497921" w:rsidRDefault="00CD5714" w:rsidP="00497921">
      <w:pPr>
        <w:pStyle w:val="a3"/>
        <w:tabs>
          <w:tab w:val="left" w:pos="36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1F50C418" w14:textId="77777777" w:rsidR="00CD5714" w:rsidRPr="00497921" w:rsidRDefault="00CF2ADB" w:rsidP="00497921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9792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30. </w:t>
      </w:r>
      <w:r w:rsidR="00CD5714" w:rsidRPr="0049792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Структура нормативного акта - это его строение, обусловленное … особым содержанием </w:t>
      </w:r>
    </w:p>
    <w:p w14:paraId="787F81B1" w14:textId="77777777" w:rsidR="004C35B1" w:rsidRDefault="004C35B1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E9F4D40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0636418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003D060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7D5DBCAD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01C35D5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549DEF5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DFB27C9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7320823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56EF071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C0B150F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033E3E1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0DDC40A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6B671C0" w14:textId="77777777" w:rsidR="00B65E03" w:rsidRPr="00497921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0369C7A" w14:textId="77777777" w:rsidR="007658F8" w:rsidRPr="00494843" w:rsidRDefault="007658F8" w:rsidP="00494843">
      <w:pPr>
        <w:pStyle w:val="1"/>
        <w:rPr>
          <w:rFonts w:eastAsia="Calibri"/>
          <w:sz w:val="28"/>
        </w:rPr>
      </w:pPr>
      <w:bookmarkStart w:id="5" w:name="_Toc181026832"/>
      <w:r w:rsidRPr="00494843">
        <w:rPr>
          <w:sz w:val="28"/>
        </w:rPr>
        <w:t>3</w:t>
      </w:r>
      <w:bookmarkStart w:id="6" w:name="_Hlk132903359"/>
      <w:r w:rsidRPr="00494843">
        <w:rPr>
          <w:sz w:val="28"/>
        </w:rPr>
        <w:t>. Примерные критерии оценивания</w:t>
      </w:r>
      <w:bookmarkEnd w:id="5"/>
      <w:bookmarkEnd w:id="6"/>
      <w:r w:rsidRPr="00494843">
        <w:rPr>
          <w:sz w:val="28"/>
        </w:rPr>
        <w:t xml:space="preserve"> </w:t>
      </w:r>
      <w:r w:rsidRPr="00494843">
        <w:rPr>
          <w:rFonts w:eastAsia="Calibri"/>
          <w:sz w:val="28"/>
        </w:rPr>
        <w:t xml:space="preserve"> </w:t>
      </w:r>
    </w:p>
    <w:p w14:paraId="2A1DEA56" w14:textId="77777777" w:rsidR="007658F8" w:rsidRPr="000613F0" w:rsidRDefault="007658F8" w:rsidP="007658F8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58B39BF0" w14:textId="77777777" w:rsidR="007658F8" w:rsidRPr="000613F0" w:rsidRDefault="007658F8" w:rsidP="007658F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7D7236F3" w14:textId="77777777" w:rsidR="007658F8" w:rsidRPr="000613F0" w:rsidRDefault="007658F8" w:rsidP="007658F8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21B316A5" w14:textId="77777777" w:rsidR="007658F8" w:rsidRPr="000613F0" w:rsidRDefault="007658F8" w:rsidP="007658F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6E786FE9" w14:textId="77777777" w:rsidR="007658F8" w:rsidRPr="000613F0" w:rsidRDefault="007658F8" w:rsidP="007658F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1D6A31C9" w14:textId="77777777" w:rsidR="007658F8" w:rsidRPr="000613F0" w:rsidRDefault="007658F8" w:rsidP="007658F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0E04B47B" w14:textId="77777777" w:rsidR="007658F8" w:rsidRPr="000613F0" w:rsidRDefault="007658F8" w:rsidP="007658F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58C7898" w14:textId="77777777" w:rsidR="007658F8" w:rsidRPr="000613F0" w:rsidRDefault="007658F8" w:rsidP="007658F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58FB5BF9" w14:textId="77777777" w:rsidR="007658F8" w:rsidRPr="000613F0" w:rsidRDefault="007658F8" w:rsidP="007658F8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3E0449DB" w14:textId="77777777" w:rsidR="007658F8" w:rsidRPr="000613F0" w:rsidRDefault="007658F8" w:rsidP="007658F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45922DB3" w14:textId="77777777" w:rsidR="007658F8" w:rsidRPr="000613F0" w:rsidRDefault="007658F8" w:rsidP="007658F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13F00F63" w14:textId="77777777" w:rsidR="007658F8" w:rsidRPr="000613F0" w:rsidRDefault="007658F8" w:rsidP="007658F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7B8AF6E5" w14:textId="77777777" w:rsidR="007658F8" w:rsidRDefault="007658F8" w:rsidP="007658F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D2E964C" w14:textId="77777777" w:rsidR="00B65E03" w:rsidRDefault="00B65E0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E3042CE" w14:textId="77777777" w:rsidR="00B65E03" w:rsidRDefault="00B65E03" w:rsidP="00F75A85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C7F9CA5" w14:textId="77777777" w:rsidR="00B65E03" w:rsidRDefault="00B65E0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6A94E8B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7" w:name="_Toc178162865"/>
      <w:bookmarkStart w:id="8" w:name="_Toc181026833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7"/>
      <w:bookmarkEnd w:id="8"/>
    </w:p>
    <w:p w14:paraId="4836F3DA" w14:textId="77777777" w:rsidR="005B7C73" w:rsidRDefault="005B7C73" w:rsidP="00E30A5F">
      <w:pPr>
        <w:spacing w:after="0" w:line="240" w:lineRule="auto"/>
        <w:ind w:firstLine="709"/>
        <w:jc w:val="both"/>
      </w:pPr>
    </w:p>
    <w:p w14:paraId="7F35C55D" w14:textId="77777777" w:rsidR="003B7CF0" w:rsidRPr="00497921" w:rsidRDefault="003B7CF0" w:rsidP="003B7CF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7921">
        <w:rPr>
          <w:rFonts w:ascii="Times New Roman" w:hAnsi="Times New Roman" w:cs="Times New Roman"/>
          <w:b/>
          <w:sz w:val="28"/>
          <w:szCs w:val="28"/>
        </w:rPr>
        <w:t>УК-2:</w:t>
      </w:r>
    </w:p>
    <w:p w14:paraId="4CE17273" w14:textId="77777777" w:rsidR="003B7CF0" w:rsidRPr="00254179" w:rsidRDefault="003B7CF0" w:rsidP="00551BF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sz w:val="28"/>
          <w:szCs w:val="28"/>
        </w:rPr>
        <w:t xml:space="preserve">1. </w:t>
      </w:r>
      <w:r w:rsidR="00551BFD"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54179">
        <w:rPr>
          <w:rFonts w:ascii="Times New Roman" w:hAnsi="Times New Roman" w:cs="Times New Roman"/>
          <w:sz w:val="28"/>
          <w:szCs w:val="28"/>
        </w:rPr>
        <w:t>закона</w:t>
      </w:r>
    </w:p>
    <w:p w14:paraId="7FF094BE" w14:textId="77777777" w:rsidR="003B7CF0" w:rsidRPr="00254179" w:rsidRDefault="003B7CF0" w:rsidP="00551BF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541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2. </w:t>
      </w:r>
      <w:r w:rsidR="00551BFD"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hAnsi="Times New Roman" w:cs="Times New Roman"/>
          <w:bCs/>
          <w:sz w:val="28"/>
          <w:szCs w:val="28"/>
        </w:rPr>
        <w:t xml:space="preserve"> техника</w:t>
      </w:r>
    </w:p>
    <w:p w14:paraId="4B873D9A" w14:textId="77777777" w:rsidR="003B7CF0" w:rsidRPr="00254179" w:rsidRDefault="003B7CF0" w:rsidP="00551BF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2541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3. </w:t>
      </w:r>
      <w:r w:rsidR="00551BFD"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юридических</w:t>
      </w:r>
    </w:p>
    <w:p w14:paraId="1E530B19" w14:textId="77777777" w:rsidR="003B7CF0" w:rsidRPr="00254179" w:rsidRDefault="003B7CF0" w:rsidP="00551BF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2541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4. </w:t>
      </w:r>
      <w:r w:rsidR="00551BFD"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5417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должнику</w:t>
      </w:r>
    </w:p>
    <w:p w14:paraId="72DD82DD" w14:textId="77777777" w:rsidR="003B7CF0" w:rsidRPr="00254179" w:rsidRDefault="003B7CF0" w:rsidP="00551BF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2541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5. </w:t>
      </w:r>
      <w:r w:rsidR="00551BFD"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правовых</w:t>
      </w:r>
    </w:p>
    <w:p w14:paraId="36F24EBF" w14:textId="77777777" w:rsidR="003B7CF0" w:rsidRPr="00254179" w:rsidRDefault="003B7CF0" w:rsidP="00551BF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2541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6. </w:t>
      </w:r>
      <w:r w:rsidR="00551BFD" w:rsidRPr="00254179">
        <w:rPr>
          <w:rFonts w:ascii="Times New Roman" w:eastAsia="Times New Roman" w:hAnsi="Times New Roman" w:cs="Times New Roman"/>
          <w:sz w:val="28"/>
          <w:szCs w:val="28"/>
        </w:rPr>
        <w:t>Ответ</w:t>
      </w:r>
      <w:r w:rsidRPr="00254179">
        <w:rPr>
          <w:rFonts w:ascii="Times New Roman" w:hAnsi="Times New Roman" w:cs="Times New Roman"/>
          <w:bCs/>
          <w:sz w:val="28"/>
          <w:szCs w:val="28"/>
        </w:rPr>
        <w:t>:</w:t>
      </w:r>
      <w:r w:rsidRPr="0025417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доказано</w:t>
      </w:r>
    </w:p>
    <w:p w14:paraId="08C3D5F9" w14:textId="77777777" w:rsidR="003B7CF0" w:rsidRPr="00254179" w:rsidRDefault="003B7CF0" w:rsidP="00551BF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2541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7. </w:t>
      </w:r>
      <w:r w:rsidR="00551BFD"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единства</w:t>
      </w:r>
    </w:p>
    <w:p w14:paraId="5BF46A1A" w14:textId="77777777" w:rsidR="003B7CF0" w:rsidRPr="00254179" w:rsidRDefault="003B7CF0" w:rsidP="00551BF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2541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8. </w:t>
      </w:r>
      <w:r w:rsidR="00551BFD"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551BFD" w:rsidRPr="0025417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Г</w:t>
      </w:r>
    </w:p>
    <w:p w14:paraId="4A974D92" w14:textId="77777777" w:rsidR="003B7CF0" w:rsidRPr="00254179" w:rsidRDefault="003B7CF0" w:rsidP="00551BF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2541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9. </w:t>
      </w:r>
      <w:r w:rsidR="00551BFD" w:rsidRPr="00254179">
        <w:rPr>
          <w:rFonts w:ascii="Times New Roman" w:eastAsia="Times New Roman" w:hAnsi="Times New Roman" w:cs="Times New Roman"/>
          <w:sz w:val="28"/>
          <w:szCs w:val="28"/>
        </w:rPr>
        <w:t>Ответ</w:t>
      </w:r>
      <w:r w:rsidRPr="00254179">
        <w:rPr>
          <w:rFonts w:ascii="Times New Roman" w:hAnsi="Times New Roman" w:cs="Times New Roman"/>
          <w:bCs/>
          <w:sz w:val="28"/>
          <w:szCs w:val="28"/>
        </w:rPr>
        <w:t xml:space="preserve">: </w:t>
      </w:r>
      <w:r w:rsidRPr="0025417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претензия (претензионное письмо)</w:t>
      </w:r>
    </w:p>
    <w:p w14:paraId="2987C9FC" w14:textId="77777777" w:rsidR="005B767D" w:rsidRPr="00254179" w:rsidRDefault="003B7CF0" w:rsidP="005B767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2541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10. </w:t>
      </w:r>
      <w:r w:rsidR="005B767D"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54179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14:paraId="595C8A42" w14:textId="77777777" w:rsidR="003B7CF0" w:rsidRPr="00497921" w:rsidRDefault="003B7CF0" w:rsidP="003B7C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9792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ПКН-2:</w:t>
      </w:r>
    </w:p>
    <w:p w14:paraId="4E30EB47" w14:textId="77777777" w:rsidR="003B7CF0" w:rsidRPr="00254179" w:rsidRDefault="003B7CF0" w:rsidP="005B7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sz w:val="28"/>
          <w:szCs w:val="28"/>
        </w:rPr>
        <w:t xml:space="preserve">11. </w:t>
      </w:r>
      <w:r w:rsidR="005B767D"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54179">
        <w:rPr>
          <w:rFonts w:ascii="Times New Roman" w:hAnsi="Times New Roman" w:cs="Times New Roman"/>
          <w:sz w:val="28"/>
          <w:szCs w:val="28"/>
        </w:rPr>
        <w:t>Г</w:t>
      </w:r>
    </w:p>
    <w:p w14:paraId="45BEF2D0" w14:textId="77777777" w:rsidR="003B7CF0" w:rsidRPr="00254179" w:rsidRDefault="003B7CF0" w:rsidP="005B7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sz w:val="28"/>
          <w:szCs w:val="28"/>
        </w:rPr>
        <w:t xml:space="preserve">12. </w:t>
      </w:r>
      <w:r w:rsidR="005B767D"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54179">
        <w:rPr>
          <w:rFonts w:ascii="Times New Roman" w:hAnsi="Times New Roman" w:cs="Times New Roman"/>
          <w:bCs/>
          <w:sz w:val="28"/>
          <w:szCs w:val="28"/>
        </w:rPr>
        <w:t>Б</w:t>
      </w:r>
    </w:p>
    <w:p w14:paraId="4975DE3E" w14:textId="77777777" w:rsidR="003B7CF0" w:rsidRPr="00254179" w:rsidRDefault="003B7CF0" w:rsidP="005B7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sz w:val="28"/>
          <w:szCs w:val="28"/>
        </w:rPr>
        <w:t xml:space="preserve">13. </w:t>
      </w:r>
      <w:r w:rsidR="005B767D"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hAnsi="Times New Roman" w:cs="Times New Roman"/>
          <w:sz w:val="28"/>
          <w:szCs w:val="28"/>
        </w:rPr>
        <w:t xml:space="preserve"> вступительная, основная, заключительная</w:t>
      </w:r>
    </w:p>
    <w:p w14:paraId="49DBD1B5" w14:textId="77777777" w:rsidR="003B7CF0" w:rsidRPr="00254179" w:rsidRDefault="003B7CF0" w:rsidP="005B767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sz w:val="28"/>
          <w:szCs w:val="28"/>
        </w:rPr>
        <w:t xml:space="preserve">14. </w:t>
      </w:r>
      <w:r w:rsidR="005B767D"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hAnsi="Times New Roman" w:cs="Times New Roman"/>
          <w:sz w:val="28"/>
          <w:szCs w:val="28"/>
        </w:rPr>
        <w:t xml:space="preserve"> правоприменительный акт </w:t>
      </w:r>
    </w:p>
    <w:p w14:paraId="1108D6C9" w14:textId="77777777" w:rsidR="003B7CF0" w:rsidRPr="00254179" w:rsidRDefault="003B7CF0" w:rsidP="005B767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bCs/>
          <w:sz w:val="28"/>
          <w:szCs w:val="28"/>
        </w:rPr>
        <w:t xml:space="preserve">15. </w:t>
      </w:r>
      <w:r w:rsidR="005B767D"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54179">
        <w:rPr>
          <w:rFonts w:ascii="Times New Roman" w:hAnsi="Times New Roman" w:cs="Times New Roman"/>
          <w:sz w:val="28"/>
          <w:szCs w:val="28"/>
        </w:rPr>
        <w:t>людьми</w:t>
      </w:r>
    </w:p>
    <w:p w14:paraId="1B24A22E" w14:textId="77777777" w:rsidR="003B7CF0" w:rsidRPr="00254179" w:rsidRDefault="003B7CF0" w:rsidP="005B767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bCs/>
          <w:sz w:val="28"/>
          <w:szCs w:val="28"/>
        </w:rPr>
        <w:t xml:space="preserve">16. </w:t>
      </w:r>
      <w:r w:rsidR="005B767D"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hAnsi="Times New Roman" w:cs="Times New Roman"/>
          <w:sz w:val="28"/>
          <w:szCs w:val="28"/>
        </w:rPr>
        <w:t xml:space="preserve"> правовые</w:t>
      </w:r>
    </w:p>
    <w:p w14:paraId="676E8B49" w14:textId="77777777" w:rsidR="003B7CF0" w:rsidRPr="00254179" w:rsidRDefault="003B7CF0" w:rsidP="005B767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bCs/>
          <w:sz w:val="28"/>
          <w:szCs w:val="28"/>
        </w:rPr>
        <w:t xml:space="preserve">17. </w:t>
      </w:r>
      <w:r w:rsidR="005B767D"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hAnsi="Times New Roman" w:cs="Times New Roman"/>
          <w:sz w:val="28"/>
          <w:szCs w:val="28"/>
        </w:rPr>
        <w:t xml:space="preserve"> новых</w:t>
      </w:r>
    </w:p>
    <w:p w14:paraId="16E261CA" w14:textId="77777777" w:rsidR="003B7CF0" w:rsidRPr="00254179" w:rsidRDefault="003B7CF0" w:rsidP="005B767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bCs/>
          <w:sz w:val="28"/>
          <w:szCs w:val="28"/>
        </w:rPr>
        <w:t xml:space="preserve">18. </w:t>
      </w:r>
      <w:r w:rsidR="005B767D"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hAnsi="Times New Roman" w:cs="Times New Roman"/>
          <w:sz w:val="28"/>
          <w:szCs w:val="28"/>
        </w:rPr>
        <w:t xml:space="preserve"> единственный</w:t>
      </w:r>
    </w:p>
    <w:p w14:paraId="05CE35F0" w14:textId="77777777" w:rsidR="003B7CF0" w:rsidRPr="00254179" w:rsidRDefault="003B7CF0" w:rsidP="005B767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bCs/>
          <w:sz w:val="28"/>
          <w:szCs w:val="28"/>
        </w:rPr>
        <w:t xml:space="preserve">19. </w:t>
      </w:r>
      <w:r w:rsidR="005B767D"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hAnsi="Times New Roman" w:cs="Times New Roman"/>
          <w:sz w:val="28"/>
          <w:szCs w:val="28"/>
        </w:rPr>
        <w:t xml:space="preserve"> не имеющий</w:t>
      </w:r>
    </w:p>
    <w:p w14:paraId="52F7EA77" w14:textId="77777777" w:rsidR="003B7CF0" w:rsidRPr="00254179" w:rsidRDefault="003B7CF0" w:rsidP="005B767D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bCs/>
          <w:sz w:val="28"/>
          <w:szCs w:val="28"/>
        </w:rPr>
        <w:t xml:space="preserve">20. </w:t>
      </w:r>
      <w:r w:rsidR="005B767D"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54179">
        <w:rPr>
          <w:rFonts w:ascii="Times New Roman" w:hAnsi="Times New Roman" w:cs="Times New Roman"/>
          <w:bCs/>
          <w:sz w:val="28"/>
          <w:szCs w:val="28"/>
        </w:rPr>
        <w:t>А</w:t>
      </w:r>
      <w:r w:rsidRPr="0025417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BEAAC81" w14:textId="77777777" w:rsidR="003B7CF0" w:rsidRPr="00497921" w:rsidRDefault="003B7CF0" w:rsidP="003B7C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9792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ПКН-7:</w:t>
      </w:r>
    </w:p>
    <w:p w14:paraId="44E8791A" w14:textId="77777777" w:rsidR="003B7CF0" w:rsidRPr="00254179" w:rsidRDefault="003B7CF0" w:rsidP="005B767D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sz w:val="28"/>
          <w:szCs w:val="28"/>
        </w:rPr>
        <w:t xml:space="preserve">21. </w:t>
      </w:r>
      <w:r w:rsidR="005B767D"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hAnsi="Times New Roman" w:cs="Times New Roman"/>
          <w:sz w:val="28"/>
          <w:szCs w:val="28"/>
        </w:rPr>
        <w:t xml:space="preserve"> </w:t>
      </w:r>
      <w:r w:rsidR="005B767D" w:rsidRPr="00254179">
        <w:rPr>
          <w:rFonts w:ascii="Times New Roman" w:hAnsi="Times New Roman" w:cs="Times New Roman"/>
          <w:sz w:val="28"/>
          <w:szCs w:val="28"/>
        </w:rPr>
        <w:t>Б</w:t>
      </w:r>
    </w:p>
    <w:p w14:paraId="257AA2AE" w14:textId="77777777" w:rsidR="003B7CF0" w:rsidRPr="00254179" w:rsidRDefault="003B7CF0" w:rsidP="005B767D">
      <w:pPr>
        <w:tabs>
          <w:tab w:val="left" w:pos="36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sz w:val="28"/>
          <w:szCs w:val="28"/>
        </w:rPr>
        <w:t xml:space="preserve">22. </w:t>
      </w:r>
      <w:r w:rsidR="005B767D"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54179">
        <w:rPr>
          <w:rFonts w:ascii="Times New Roman" w:hAnsi="Times New Roman" w:cs="Times New Roman"/>
          <w:sz w:val="28"/>
          <w:szCs w:val="28"/>
        </w:rPr>
        <w:t>И</w:t>
      </w:r>
    </w:p>
    <w:p w14:paraId="6CBFA495" w14:textId="15C4223E" w:rsidR="003B7CF0" w:rsidRPr="00254179" w:rsidRDefault="003B7CF0" w:rsidP="005B767D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sz w:val="28"/>
          <w:szCs w:val="28"/>
        </w:rPr>
        <w:t xml:space="preserve">23. </w:t>
      </w:r>
      <w:r w:rsidR="005B767D"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hAnsi="Times New Roman" w:cs="Times New Roman"/>
          <w:sz w:val="28"/>
          <w:szCs w:val="28"/>
        </w:rPr>
        <w:t xml:space="preserve"> народ</w:t>
      </w:r>
    </w:p>
    <w:p w14:paraId="0F19CAE3" w14:textId="77777777" w:rsidR="003B7CF0" w:rsidRPr="00254179" w:rsidRDefault="003B7CF0" w:rsidP="00453A0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bCs/>
          <w:sz w:val="28"/>
          <w:szCs w:val="28"/>
        </w:rPr>
        <w:t xml:space="preserve">24. </w:t>
      </w:r>
      <w:r w:rsidR="00453A0F"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hAnsi="Times New Roman" w:cs="Times New Roman"/>
          <w:sz w:val="28"/>
          <w:szCs w:val="28"/>
        </w:rPr>
        <w:t xml:space="preserve"> Юридический язык </w:t>
      </w:r>
    </w:p>
    <w:p w14:paraId="6B892986" w14:textId="77777777" w:rsidR="003B7CF0" w:rsidRPr="00254179" w:rsidRDefault="003B7CF0" w:rsidP="00453A0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bCs/>
          <w:sz w:val="28"/>
          <w:szCs w:val="28"/>
        </w:rPr>
        <w:t xml:space="preserve">25. </w:t>
      </w:r>
      <w:r w:rsidR="00453A0F" w:rsidRPr="00254179">
        <w:rPr>
          <w:rFonts w:ascii="Times New Roman" w:eastAsia="Times New Roman" w:hAnsi="Times New Roman" w:cs="Times New Roman"/>
          <w:sz w:val="28"/>
          <w:szCs w:val="28"/>
        </w:rPr>
        <w:t>Ответ: л</w:t>
      </w:r>
      <w:r w:rsidRPr="00254179">
        <w:rPr>
          <w:rFonts w:ascii="Times New Roman" w:hAnsi="Times New Roman" w:cs="Times New Roman"/>
          <w:sz w:val="28"/>
          <w:szCs w:val="28"/>
        </w:rPr>
        <w:t>юбой</w:t>
      </w:r>
    </w:p>
    <w:p w14:paraId="080AE954" w14:textId="77777777" w:rsidR="003B7CF0" w:rsidRPr="00254179" w:rsidRDefault="003B7CF0" w:rsidP="00453A0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bCs/>
          <w:sz w:val="28"/>
          <w:szCs w:val="28"/>
        </w:rPr>
        <w:t xml:space="preserve">26. </w:t>
      </w:r>
      <w:r w:rsidR="00453A0F"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54179">
        <w:rPr>
          <w:rFonts w:ascii="Times New Roman" w:hAnsi="Times New Roman" w:cs="Times New Roman"/>
          <w:sz w:val="28"/>
          <w:szCs w:val="28"/>
        </w:rPr>
        <w:t>Б</w:t>
      </w:r>
    </w:p>
    <w:p w14:paraId="25A5E182" w14:textId="77777777" w:rsidR="003B7CF0" w:rsidRPr="00254179" w:rsidRDefault="003B7CF0" w:rsidP="00453A0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bCs/>
          <w:sz w:val="28"/>
          <w:szCs w:val="28"/>
        </w:rPr>
        <w:t xml:space="preserve">27. </w:t>
      </w:r>
      <w:r w:rsidR="00453A0F"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54179">
        <w:rPr>
          <w:rFonts w:ascii="Times New Roman" w:hAnsi="Times New Roman" w:cs="Times New Roman"/>
          <w:sz w:val="28"/>
          <w:szCs w:val="28"/>
        </w:rPr>
        <w:t>неясности</w:t>
      </w:r>
    </w:p>
    <w:p w14:paraId="67C8EF39" w14:textId="77777777" w:rsidR="003B7CF0" w:rsidRPr="00254179" w:rsidRDefault="003B7CF0" w:rsidP="00453A0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bCs/>
          <w:sz w:val="28"/>
          <w:szCs w:val="28"/>
        </w:rPr>
        <w:t xml:space="preserve">28. </w:t>
      </w:r>
      <w:r w:rsidR="00453A0F"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54179">
        <w:rPr>
          <w:rFonts w:ascii="Times New Roman" w:hAnsi="Times New Roman" w:cs="Times New Roman"/>
          <w:sz w:val="28"/>
          <w:szCs w:val="28"/>
        </w:rPr>
        <w:t>правовые последствия</w:t>
      </w:r>
    </w:p>
    <w:p w14:paraId="228E43FC" w14:textId="77777777" w:rsidR="003B7CF0" w:rsidRPr="00254179" w:rsidRDefault="003B7CF0" w:rsidP="00453A0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bCs/>
          <w:sz w:val="28"/>
          <w:szCs w:val="28"/>
        </w:rPr>
        <w:t xml:space="preserve">29. </w:t>
      </w:r>
      <w:r w:rsidR="00453A0F"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hAnsi="Times New Roman" w:cs="Times New Roman"/>
          <w:sz w:val="28"/>
          <w:szCs w:val="28"/>
        </w:rPr>
        <w:t xml:space="preserve"> юридическая экспертиза</w:t>
      </w:r>
    </w:p>
    <w:p w14:paraId="46D2F210" w14:textId="77777777" w:rsidR="003B7CF0" w:rsidRPr="00254179" w:rsidRDefault="003B7CF0" w:rsidP="00453A0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4179">
        <w:rPr>
          <w:rFonts w:ascii="Times New Roman" w:hAnsi="Times New Roman" w:cs="Times New Roman"/>
          <w:bCs/>
          <w:sz w:val="28"/>
          <w:szCs w:val="28"/>
        </w:rPr>
        <w:t xml:space="preserve">30. </w:t>
      </w:r>
      <w:r w:rsidR="00453A0F"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54179">
        <w:rPr>
          <w:rFonts w:ascii="Times New Roman" w:hAnsi="Times New Roman" w:cs="Times New Roman"/>
          <w:sz w:val="28"/>
          <w:szCs w:val="28"/>
        </w:rPr>
        <w:t>внутренним</w:t>
      </w:r>
    </w:p>
    <w:p w14:paraId="259D2FA6" w14:textId="77777777" w:rsidR="003B7CF0" w:rsidRPr="00497921" w:rsidRDefault="003B7CF0" w:rsidP="003B7CF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A39B2FF" w14:textId="77777777" w:rsidR="003B7CF0" w:rsidRPr="00497921" w:rsidRDefault="003B7CF0" w:rsidP="003B7CF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294A340" w14:textId="77777777" w:rsidR="003B7CF0" w:rsidRPr="00497921" w:rsidRDefault="003B7CF0" w:rsidP="003B7CF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B479416" w14:textId="77777777" w:rsidR="003B7CF0" w:rsidRPr="00497921" w:rsidRDefault="003B7CF0" w:rsidP="003B7CF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408CE8E" w14:textId="77777777" w:rsidR="00B575ED" w:rsidRDefault="00B575ED" w:rsidP="003B7CF0">
      <w:pPr>
        <w:spacing w:after="0" w:line="240" w:lineRule="auto"/>
        <w:ind w:firstLine="709"/>
      </w:pPr>
    </w:p>
    <w:sectPr w:rsidR="00B575ED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B7B06E7" w14:textId="77777777" w:rsidR="008B2DA1" w:rsidRDefault="008B2DA1">
      <w:pPr>
        <w:spacing w:after="0" w:line="240" w:lineRule="auto"/>
      </w:pPr>
      <w:r>
        <w:separator/>
      </w:r>
    </w:p>
  </w:endnote>
  <w:endnote w:type="continuationSeparator" w:id="0">
    <w:p w14:paraId="07DE57BD" w14:textId="77777777" w:rsidR="008B2DA1" w:rsidRDefault="008B2D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673299AE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027BA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14:paraId="1B3E8892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E21479E" w14:textId="77777777" w:rsidR="008B2DA1" w:rsidRDefault="008B2DA1">
      <w:pPr>
        <w:spacing w:after="0" w:line="240" w:lineRule="auto"/>
      </w:pPr>
      <w:r>
        <w:separator/>
      </w:r>
    </w:p>
  </w:footnote>
  <w:footnote w:type="continuationSeparator" w:id="0">
    <w:p w14:paraId="3663BAA9" w14:textId="77777777" w:rsidR="008B2DA1" w:rsidRDefault="008B2DA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hybridMultilevel"/>
    <w:tmpl w:val="4F6665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9563F6A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30B5D57"/>
    <w:multiLevelType w:val="hybridMultilevel"/>
    <w:tmpl w:val="B2DC47C8"/>
    <w:lvl w:ilvl="0" w:tplc="0419000F">
      <w:start w:val="1"/>
      <w:numFmt w:val="decimal"/>
      <w:lvlText w:val="%1."/>
      <w:lvlJc w:val="left"/>
      <w:pPr>
        <w:ind w:left="785" w:hanging="360"/>
      </w:pPr>
      <w:rPr>
        <w:b/>
        <w:bCs w:val="0"/>
      </w:rPr>
    </w:lvl>
    <w:lvl w:ilvl="1" w:tplc="6F5CAF22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7A25F5B"/>
    <w:multiLevelType w:val="hybridMultilevel"/>
    <w:tmpl w:val="0178BC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0F">
      <w:start w:val="1"/>
      <w:numFmt w:val="decimal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086301"/>
    <w:multiLevelType w:val="hybridMultilevel"/>
    <w:tmpl w:val="F71227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FF81FEA"/>
    <w:multiLevelType w:val="hybridMultilevel"/>
    <w:tmpl w:val="D3D66446"/>
    <w:lvl w:ilvl="0" w:tplc="431E4296">
      <w:start w:val="19"/>
      <w:numFmt w:val="decimal"/>
      <w:lvlText w:val="%1."/>
      <w:lvlJc w:val="left"/>
      <w:pPr>
        <w:ind w:left="720" w:hanging="360"/>
      </w:pPr>
      <w:rPr>
        <w:rFonts w:eastAsiaTheme="minorEastAsia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364785F"/>
    <w:multiLevelType w:val="hybridMultilevel"/>
    <w:tmpl w:val="FDF2E1B8"/>
    <w:lvl w:ilvl="0" w:tplc="74BE2830">
      <w:start w:val="16"/>
      <w:numFmt w:val="decimal"/>
      <w:lvlText w:val="%1."/>
      <w:lvlJc w:val="left"/>
      <w:pPr>
        <w:ind w:left="735" w:hanging="375"/>
      </w:pPr>
      <w:rPr>
        <w:rFonts w:eastAsiaTheme="minorEastAsia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52D6D32"/>
    <w:multiLevelType w:val="hybridMultilevel"/>
    <w:tmpl w:val="AFDE86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0F">
      <w:start w:val="1"/>
      <w:numFmt w:val="decimal"/>
      <w:lvlText w:val="%2."/>
      <w:lvlJc w:val="left"/>
      <w:pPr>
        <w:ind w:left="502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758612E"/>
    <w:multiLevelType w:val="hybridMultilevel"/>
    <w:tmpl w:val="1E7E29EC"/>
    <w:lvl w:ilvl="0" w:tplc="67A48A54">
      <w:start w:val="16"/>
      <w:numFmt w:val="decimal"/>
      <w:lvlText w:val="%1."/>
      <w:lvlJc w:val="left"/>
      <w:pPr>
        <w:ind w:left="735" w:hanging="375"/>
      </w:pPr>
      <w:rPr>
        <w:rFonts w:eastAsiaTheme="minorEastAsia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7F4549FB"/>
    <w:multiLevelType w:val="hybridMultilevel"/>
    <w:tmpl w:val="29F62BFA"/>
    <w:lvl w:ilvl="0" w:tplc="9CFABD64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 w16cid:durableId="858540950">
    <w:abstractNumId w:val="36"/>
  </w:num>
  <w:num w:numId="2" w16cid:durableId="1386828966">
    <w:abstractNumId w:val="8"/>
  </w:num>
  <w:num w:numId="3" w16cid:durableId="252402025">
    <w:abstractNumId w:val="28"/>
  </w:num>
  <w:num w:numId="4" w16cid:durableId="1790859973">
    <w:abstractNumId w:val="12"/>
  </w:num>
  <w:num w:numId="5" w16cid:durableId="1899433177">
    <w:abstractNumId w:val="34"/>
  </w:num>
  <w:num w:numId="6" w16cid:durableId="1924755352">
    <w:abstractNumId w:val="20"/>
  </w:num>
  <w:num w:numId="7" w16cid:durableId="807742732">
    <w:abstractNumId w:val="17"/>
  </w:num>
  <w:num w:numId="8" w16cid:durableId="588195322">
    <w:abstractNumId w:val="33"/>
  </w:num>
  <w:num w:numId="9" w16cid:durableId="1662662549">
    <w:abstractNumId w:val="6"/>
  </w:num>
  <w:num w:numId="10" w16cid:durableId="1490556233">
    <w:abstractNumId w:val="22"/>
  </w:num>
  <w:num w:numId="11" w16cid:durableId="247617510">
    <w:abstractNumId w:val="1"/>
  </w:num>
  <w:num w:numId="12" w16cid:durableId="75980711">
    <w:abstractNumId w:val="3"/>
  </w:num>
  <w:num w:numId="13" w16cid:durableId="489519521">
    <w:abstractNumId w:val="24"/>
  </w:num>
  <w:num w:numId="14" w16cid:durableId="893933865">
    <w:abstractNumId w:val="29"/>
  </w:num>
  <w:num w:numId="15" w16cid:durableId="1906910263">
    <w:abstractNumId w:val="39"/>
  </w:num>
  <w:num w:numId="16" w16cid:durableId="1732540567">
    <w:abstractNumId w:val="37"/>
  </w:num>
  <w:num w:numId="17" w16cid:durableId="632834372">
    <w:abstractNumId w:val="14"/>
  </w:num>
  <w:num w:numId="18" w16cid:durableId="776145124">
    <w:abstractNumId w:val="23"/>
  </w:num>
  <w:num w:numId="19" w16cid:durableId="195395005">
    <w:abstractNumId w:val="4"/>
  </w:num>
  <w:num w:numId="20" w16cid:durableId="403990977">
    <w:abstractNumId w:val="27"/>
  </w:num>
  <w:num w:numId="21" w16cid:durableId="1320504889">
    <w:abstractNumId w:val="7"/>
  </w:num>
  <w:num w:numId="22" w16cid:durableId="2146124233">
    <w:abstractNumId w:val="15"/>
  </w:num>
  <w:num w:numId="23" w16cid:durableId="1782186011">
    <w:abstractNumId w:val="11"/>
  </w:num>
  <w:num w:numId="24" w16cid:durableId="176584402">
    <w:abstractNumId w:val="25"/>
  </w:num>
  <w:num w:numId="25" w16cid:durableId="1906600866">
    <w:abstractNumId w:val="32"/>
  </w:num>
  <w:num w:numId="26" w16cid:durableId="1512136903">
    <w:abstractNumId w:val="40"/>
  </w:num>
  <w:num w:numId="27" w16cid:durableId="200679642">
    <w:abstractNumId w:val="38"/>
  </w:num>
  <w:num w:numId="28" w16cid:durableId="639074170">
    <w:abstractNumId w:val="16"/>
  </w:num>
  <w:num w:numId="29" w16cid:durableId="11230946">
    <w:abstractNumId w:val="5"/>
  </w:num>
  <w:num w:numId="30" w16cid:durableId="254636784">
    <w:abstractNumId w:val="18"/>
  </w:num>
  <w:num w:numId="31" w16cid:durableId="135077447">
    <w:abstractNumId w:val="21"/>
  </w:num>
  <w:num w:numId="32" w16cid:durableId="789057802">
    <w:abstractNumId w:val="19"/>
  </w:num>
  <w:num w:numId="33" w16cid:durableId="1251742629">
    <w:abstractNumId w:val="26"/>
  </w:num>
  <w:num w:numId="34" w16cid:durableId="195850271">
    <w:abstractNumId w:val="2"/>
  </w:num>
  <w:num w:numId="35" w16cid:durableId="1895235823">
    <w:abstractNumId w:val="31"/>
  </w:num>
  <w:num w:numId="36" w16cid:durableId="1269194313">
    <w:abstractNumId w:val="30"/>
  </w:num>
  <w:num w:numId="37" w16cid:durableId="2018917075">
    <w:abstractNumId w:val="35"/>
  </w:num>
  <w:num w:numId="38" w16cid:durableId="338778818">
    <w:abstractNumId w:val="13"/>
  </w:num>
  <w:num w:numId="39" w16cid:durableId="545139787">
    <w:abstractNumId w:val="41"/>
  </w:num>
  <w:num w:numId="40" w16cid:durableId="866986032">
    <w:abstractNumId w:val="0"/>
  </w:num>
  <w:num w:numId="41" w16cid:durableId="1601062996">
    <w:abstractNumId w:val="10"/>
  </w:num>
  <w:num w:numId="42" w16cid:durableId="1686469780">
    <w:abstractNumId w:val="9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06F2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A55BD"/>
    <w:rsid w:val="000B15EB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0F61C4"/>
    <w:rsid w:val="00100689"/>
    <w:rsid w:val="001034FC"/>
    <w:rsid w:val="00107714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5A9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301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750"/>
    <w:rsid w:val="00246D2E"/>
    <w:rsid w:val="0024753D"/>
    <w:rsid w:val="002477D8"/>
    <w:rsid w:val="0025163F"/>
    <w:rsid w:val="002533B1"/>
    <w:rsid w:val="00254179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0432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5245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B7CF0"/>
    <w:rsid w:val="003C55F5"/>
    <w:rsid w:val="003C68DA"/>
    <w:rsid w:val="003D1A1C"/>
    <w:rsid w:val="003D34F1"/>
    <w:rsid w:val="003D7C01"/>
    <w:rsid w:val="003E4E39"/>
    <w:rsid w:val="003E659C"/>
    <w:rsid w:val="003F2ADC"/>
    <w:rsid w:val="003F3277"/>
    <w:rsid w:val="003F798C"/>
    <w:rsid w:val="0040666F"/>
    <w:rsid w:val="00413A47"/>
    <w:rsid w:val="00413B70"/>
    <w:rsid w:val="00413E71"/>
    <w:rsid w:val="0041766F"/>
    <w:rsid w:val="00421489"/>
    <w:rsid w:val="00421938"/>
    <w:rsid w:val="00421997"/>
    <w:rsid w:val="00423012"/>
    <w:rsid w:val="0043135B"/>
    <w:rsid w:val="0043241B"/>
    <w:rsid w:val="00433C01"/>
    <w:rsid w:val="004400C0"/>
    <w:rsid w:val="004433AE"/>
    <w:rsid w:val="00445D85"/>
    <w:rsid w:val="004508D5"/>
    <w:rsid w:val="00450EC2"/>
    <w:rsid w:val="004511B3"/>
    <w:rsid w:val="00451F9C"/>
    <w:rsid w:val="00452426"/>
    <w:rsid w:val="00453A0F"/>
    <w:rsid w:val="00456B4E"/>
    <w:rsid w:val="00461F35"/>
    <w:rsid w:val="00462A48"/>
    <w:rsid w:val="0046591F"/>
    <w:rsid w:val="00467B80"/>
    <w:rsid w:val="00473461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4843"/>
    <w:rsid w:val="004956C7"/>
    <w:rsid w:val="00496C5F"/>
    <w:rsid w:val="00497921"/>
    <w:rsid w:val="004A1A42"/>
    <w:rsid w:val="004A1A56"/>
    <w:rsid w:val="004A3B4A"/>
    <w:rsid w:val="004A5420"/>
    <w:rsid w:val="004B0EF5"/>
    <w:rsid w:val="004B2E1F"/>
    <w:rsid w:val="004B68E5"/>
    <w:rsid w:val="004B78C9"/>
    <w:rsid w:val="004C14E3"/>
    <w:rsid w:val="004C1F99"/>
    <w:rsid w:val="004C35B1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035F5"/>
    <w:rsid w:val="00513CBC"/>
    <w:rsid w:val="00513E95"/>
    <w:rsid w:val="005215E4"/>
    <w:rsid w:val="00523F1B"/>
    <w:rsid w:val="00525BDE"/>
    <w:rsid w:val="005322C4"/>
    <w:rsid w:val="005344F1"/>
    <w:rsid w:val="00537BE1"/>
    <w:rsid w:val="00546F82"/>
    <w:rsid w:val="00551BFD"/>
    <w:rsid w:val="00553BD7"/>
    <w:rsid w:val="00554D0D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5DBD"/>
    <w:rsid w:val="00596364"/>
    <w:rsid w:val="00597CBD"/>
    <w:rsid w:val="005A193F"/>
    <w:rsid w:val="005A6FFF"/>
    <w:rsid w:val="005A7B64"/>
    <w:rsid w:val="005B4668"/>
    <w:rsid w:val="005B767D"/>
    <w:rsid w:val="005B7C73"/>
    <w:rsid w:val="005C23E7"/>
    <w:rsid w:val="005C5B6F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021D"/>
    <w:rsid w:val="0066147F"/>
    <w:rsid w:val="00665ED0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506A"/>
    <w:rsid w:val="006C64F7"/>
    <w:rsid w:val="006D03F3"/>
    <w:rsid w:val="006D383C"/>
    <w:rsid w:val="006D5EEF"/>
    <w:rsid w:val="006E27A8"/>
    <w:rsid w:val="006E2AEE"/>
    <w:rsid w:val="006E42A5"/>
    <w:rsid w:val="006E757C"/>
    <w:rsid w:val="006F3AE3"/>
    <w:rsid w:val="006F440E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0865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658F8"/>
    <w:rsid w:val="007714DD"/>
    <w:rsid w:val="00777425"/>
    <w:rsid w:val="007800A6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3452"/>
    <w:rsid w:val="007E4C54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1260"/>
    <w:rsid w:val="00843100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842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2DA1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67B5"/>
    <w:rsid w:val="009B001B"/>
    <w:rsid w:val="009C1BC7"/>
    <w:rsid w:val="009C33BD"/>
    <w:rsid w:val="009C653D"/>
    <w:rsid w:val="009C7B0E"/>
    <w:rsid w:val="009D0650"/>
    <w:rsid w:val="009D147B"/>
    <w:rsid w:val="009D15F6"/>
    <w:rsid w:val="009D38BE"/>
    <w:rsid w:val="009D4C7D"/>
    <w:rsid w:val="009D6049"/>
    <w:rsid w:val="009D67F1"/>
    <w:rsid w:val="009E01C9"/>
    <w:rsid w:val="009E1896"/>
    <w:rsid w:val="009E1DA0"/>
    <w:rsid w:val="009F1795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6752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2964"/>
    <w:rsid w:val="00AF3268"/>
    <w:rsid w:val="00AF7F56"/>
    <w:rsid w:val="00B027BA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7126"/>
    <w:rsid w:val="00B41785"/>
    <w:rsid w:val="00B4213D"/>
    <w:rsid w:val="00B47126"/>
    <w:rsid w:val="00B47DB9"/>
    <w:rsid w:val="00B5410F"/>
    <w:rsid w:val="00B575ED"/>
    <w:rsid w:val="00B622F6"/>
    <w:rsid w:val="00B65E03"/>
    <w:rsid w:val="00B740FD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952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3D07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804FD"/>
    <w:rsid w:val="00C85747"/>
    <w:rsid w:val="00C865AC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40A7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D5714"/>
    <w:rsid w:val="00CE416E"/>
    <w:rsid w:val="00CF2ADB"/>
    <w:rsid w:val="00CF62B0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27052"/>
    <w:rsid w:val="00D336F7"/>
    <w:rsid w:val="00D33ED5"/>
    <w:rsid w:val="00D3508A"/>
    <w:rsid w:val="00D35975"/>
    <w:rsid w:val="00D362E1"/>
    <w:rsid w:val="00D377BC"/>
    <w:rsid w:val="00D45864"/>
    <w:rsid w:val="00D469AD"/>
    <w:rsid w:val="00D47556"/>
    <w:rsid w:val="00D47E5B"/>
    <w:rsid w:val="00D51425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1E67"/>
    <w:rsid w:val="00DA5045"/>
    <w:rsid w:val="00DB0530"/>
    <w:rsid w:val="00DB05E3"/>
    <w:rsid w:val="00DB12C0"/>
    <w:rsid w:val="00DB2155"/>
    <w:rsid w:val="00DB497F"/>
    <w:rsid w:val="00DB5095"/>
    <w:rsid w:val="00DC10E5"/>
    <w:rsid w:val="00DC2889"/>
    <w:rsid w:val="00DC2ABE"/>
    <w:rsid w:val="00DC363C"/>
    <w:rsid w:val="00DC4B06"/>
    <w:rsid w:val="00DC549C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1C01"/>
    <w:rsid w:val="00E72CBA"/>
    <w:rsid w:val="00E7459F"/>
    <w:rsid w:val="00E80CD1"/>
    <w:rsid w:val="00E814DB"/>
    <w:rsid w:val="00E85400"/>
    <w:rsid w:val="00E86188"/>
    <w:rsid w:val="00E91B58"/>
    <w:rsid w:val="00E91E6D"/>
    <w:rsid w:val="00E93486"/>
    <w:rsid w:val="00E93F59"/>
    <w:rsid w:val="00E952B3"/>
    <w:rsid w:val="00E95C4D"/>
    <w:rsid w:val="00E963CE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415FE"/>
    <w:rsid w:val="00F4164A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5A85"/>
    <w:rsid w:val="00F765F9"/>
    <w:rsid w:val="00F848B2"/>
    <w:rsid w:val="00F85BAC"/>
    <w:rsid w:val="00F90EE2"/>
    <w:rsid w:val="00F91BED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78E76A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6D5A7F-595D-464B-8A06-D443EDFA7C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6211</TotalTime>
  <Pages>1</Pages>
  <Words>1352</Words>
  <Characters>7708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Айларова Залина Курешовна</cp:lastModifiedBy>
  <cp:revision>37</cp:revision>
  <cp:lastPrinted>2024-10-31T05:54:00Z</cp:lastPrinted>
  <dcterms:created xsi:type="dcterms:W3CDTF">2020-01-13T06:42:00Z</dcterms:created>
  <dcterms:modified xsi:type="dcterms:W3CDTF">2024-10-31T05:54:00Z</dcterms:modified>
</cp:coreProperties>
</file>